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08" w:rsidRPr="00D64964" w:rsidRDefault="00244F86" w:rsidP="00D649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14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4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14" w:rsidRDefault="00A46814" w:rsidP="00D64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круглого стола </w:t>
      </w:r>
    </w:p>
    <w:p w:rsidR="00D64964" w:rsidRDefault="00A46814" w:rsidP="00D64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F86">
        <w:rPr>
          <w:rFonts w:ascii="Times New Roman" w:hAnsi="Times New Roman" w:cs="Times New Roman"/>
          <w:sz w:val="28"/>
          <w:szCs w:val="28"/>
        </w:rPr>
        <w:t xml:space="preserve">«Трудоустройство инвалидов </w:t>
      </w:r>
    </w:p>
    <w:p w:rsidR="00244F86" w:rsidRDefault="00244F86" w:rsidP="00D64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 с ограниченными возможностями здоровья»</w:t>
      </w:r>
    </w:p>
    <w:p w:rsidR="00D64964" w:rsidRDefault="00D64964" w:rsidP="00D649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6814" w:rsidRDefault="00A46814" w:rsidP="00D37B38">
      <w:pPr>
        <w:spacing w:after="0"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649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13 апреля 2018 г. В 12.00</w:t>
      </w:r>
    </w:p>
    <w:p w:rsidR="00D64964" w:rsidRDefault="00A46814" w:rsidP="00D37B38">
      <w:pPr>
        <w:spacing w:after="0" w:line="240" w:lineRule="auto"/>
        <w:ind w:left="2410" w:right="-143" w:hanging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Краевое государственное бюджетное профессиональное образовательное учреждение «Хабаровский промышленно-экономический техникум» </w:t>
      </w:r>
    </w:p>
    <w:p w:rsidR="00A46814" w:rsidRDefault="00D64964" w:rsidP="00D37B38">
      <w:pPr>
        <w:spacing w:after="0" w:line="240" w:lineRule="auto"/>
        <w:ind w:left="2410" w:right="-143" w:hanging="241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681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A468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6814">
        <w:rPr>
          <w:rFonts w:ascii="Times New Roman" w:hAnsi="Times New Roman" w:cs="Times New Roman"/>
          <w:sz w:val="28"/>
          <w:szCs w:val="28"/>
        </w:rPr>
        <w:t>. Хабаровск, ул. Краснореченская, д. 104</w:t>
      </w:r>
    </w:p>
    <w:p w:rsidR="00D37B38" w:rsidRDefault="00D37B38" w:rsidP="00D37B38">
      <w:pPr>
        <w:spacing w:after="0" w:line="240" w:lineRule="auto"/>
        <w:ind w:left="2410" w:hanging="241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809"/>
        <w:gridCol w:w="7797"/>
      </w:tblGrid>
      <w:tr w:rsidR="00244F86" w:rsidTr="00D37B38">
        <w:tc>
          <w:tcPr>
            <w:tcW w:w="1809" w:type="dxa"/>
          </w:tcPr>
          <w:p w:rsidR="00244F86" w:rsidRPr="00244F86" w:rsidRDefault="00244F86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8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797" w:type="dxa"/>
          </w:tcPr>
          <w:p w:rsidR="00244F86" w:rsidRPr="00244F86" w:rsidRDefault="00244F86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8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проведения круглого стола</w:t>
            </w:r>
          </w:p>
        </w:tc>
      </w:tr>
      <w:tr w:rsidR="00244F86" w:rsidTr="00D37B38">
        <w:tc>
          <w:tcPr>
            <w:tcW w:w="1809" w:type="dxa"/>
          </w:tcPr>
          <w:p w:rsidR="00244F86" w:rsidRDefault="00244F86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7797" w:type="dxa"/>
          </w:tcPr>
          <w:p w:rsidR="00244F86" w:rsidRDefault="00244F86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244F86" w:rsidTr="00D37B38">
        <w:tc>
          <w:tcPr>
            <w:tcW w:w="1809" w:type="dxa"/>
          </w:tcPr>
          <w:p w:rsidR="00244F86" w:rsidRDefault="00244F86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12.00-12.05</w:t>
            </w:r>
          </w:p>
        </w:tc>
        <w:tc>
          <w:tcPr>
            <w:tcW w:w="7797" w:type="dxa"/>
          </w:tcPr>
          <w:p w:rsidR="00244F86" w:rsidRDefault="00244F86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:rsidR="00244F86" w:rsidRDefault="00244F86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01B">
              <w:rPr>
                <w:rFonts w:ascii="Times New Roman" w:hAnsi="Times New Roman" w:cs="Times New Roman"/>
                <w:b/>
                <w:sz w:val="28"/>
                <w:szCs w:val="28"/>
              </w:rPr>
              <w:t>Родина Оксана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3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</w:t>
            </w:r>
            <w:r w:rsidR="00D37B3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ППКРС</w:t>
            </w:r>
          </w:p>
        </w:tc>
      </w:tr>
      <w:tr w:rsidR="00244F86" w:rsidTr="00D37B38">
        <w:tc>
          <w:tcPr>
            <w:tcW w:w="1809" w:type="dxa"/>
          </w:tcPr>
          <w:p w:rsidR="00244F86" w:rsidRDefault="00244F86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12.05.-12.10</w:t>
            </w:r>
          </w:p>
        </w:tc>
        <w:tc>
          <w:tcPr>
            <w:tcW w:w="7797" w:type="dxa"/>
          </w:tcPr>
          <w:p w:rsidR="00244F86" w:rsidRDefault="00040E8B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Правительства Хабаровского края в Хабаровске</w:t>
            </w:r>
          </w:p>
        </w:tc>
      </w:tr>
      <w:tr w:rsidR="00244F86" w:rsidTr="00D37B38">
        <w:tc>
          <w:tcPr>
            <w:tcW w:w="1809" w:type="dxa"/>
          </w:tcPr>
          <w:p w:rsidR="00244F86" w:rsidRDefault="00C3301B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244F86">
              <w:rPr>
                <w:rFonts w:ascii="Times New Roman" w:hAnsi="Times New Roman" w:cs="Times New Roman"/>
                <w:sz w:val="28"/>
                <w:szCs w:val="28"/>
              </w:rPr>
              <w:t>-12.1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244F86" w:rsidRPr="00367D18" w:rsidRDefault="00367D18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D18">
              <w:rPr>
                <w:rFonts w:ascii="Times New Roman" w:hAnsi="Times New Roman" w:cs="Times New Roman"/>
                <w:b/>
                <w:sz w:val="28"/>
                <w:szCs w:val="28"/>
              </w:rPr>
              <w:t>Даниленко Елена Васильевна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367D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казенного учреждения «Центр занятости населения города Хабаровска и Хабаровского района»</w:t>
            </w:r>
          </w:p>
        </w:tc>
      </w:tr>
      <w:tr w:rsidR="00244F86" w:rsidTr="00D37B38">
        <w:tc>
          <w:tcPr>
            <w:tcW w:w="1809" w:type="dxa"/>
          </w:tcPr>
          <w:p w:rsidR="00244F86" w:rsidRDefault="00C3301B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244F86">
              <w:rPr>
                <w:rFonts w:ascii="Times New Roman" w:hAnsi="Times New Roman" w:cs="Times New Roman"/>
                <w:sz w:val="28"/>
                <w:szCs w:val="28"/>
              </w:rPr>
              <w:t>5.-12.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244F86" w:rsidRDefault="00367D18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D18">
              <w:rPr>
                <w:rFonts w:ascii="Times New Roman" w:hAnsi="Times New Roman" w:cs="Times New Roman"/>
                <w:b/>
                <w:sz w:val="28"/>
                <w:szCs w:val="28"/>
              </w:rPr>
              <w:t>Семёшина Галина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по работе с инвалидами краевого государственного казенного учреждения «Центр занятости населения города Хабаровска и Хабаровского района»</w:t>
            </w:r>
          </w:p>
        </w:tc>
      </w:tr>
      <w:tr w:rsidR="00244F86" w:rsidTr="00D37B38">
        <w:tc>
          <w:tcPr>
            <w:tcW w:w="1809" w:type="dxa"/>
          </w:tcPr>
          <w:p w:rsidR="00244F86" w:rsidRDefault="00367D18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="00244F86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244F86" w:rsidRDefault="00367D18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D18">
              <w:rPr>
                <w:rFonts w:ascii="Times New Roman" w:hAnsi="Times New Roman" w:cs="Times New Roman"/>
                <w:b/>
                <w:sz w:val="28"/>
                <w:szCs w:val="28"/>
              </w:rPr>
              <w:t>Зозуля Сергей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ООО «ЭксПо»</w:t>
            </w:r>
          </w:p>
        </w:tc>
      </w:tr>
      <w:tr w:rsidR="00244F86" w:rsidTr="00D37B38">
        <w:tc>
          <w:tcPr>
            <w:tcW w:w="1809" w:type="dxa"/>
          </w:tcPr>
          <w:p w:rsidR="00244F86" w:rsidRDefault="00367D18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</w:t>
            </w:r>
            <w:r w:rsidR="00244F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244F86" w:rsidRDefault="00367D18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D18">
              <w:rPr>
                <w:rFonts w:ascii="Times New Roman" w:hAnsi="Times New Roman" w:cs="Times New Roman"/>
                <w:b/>
                <w:sz w:val="28"/>
                <w:szCs w:val="28"/>
              </w:rPr>
              <w:t>Костенко Инесса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управляющая ТСЖ «Байкальский», «Сапфир», «Пруды»</w:t>
            </w:r>
          </w:p>
        </w:tc>
      </w:tr>
      <w:tr w:rsidR="00244F86" w:rsidTr="00D37B38">
        <w:tc>
          <w:tcPr>
            <w:tcW w:w="1809" w:type="dxa"/>
          </w:tcPr>
          <w:p w:rsidR="00244F86" w:rsidRDefault="00367D18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244F86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97" w:type="dxa"/>
          </w:tcPr>
          <w:p w:rsidR="001435A2" w:rsidRDefault="001435A2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35A2">
              <w:rPr>
                <w:rFonts w:ascii="Times New Roman" w:hAnsi="Times New Roman" w:cs="Times New Roman"/>
                <w:b/>
                <w:sz w:val="28"/>
                <w:szCs w:val="28"/>
              </w:rPr>
              <w:t>Макаров Владимир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</w:t>
            </w:r>
          </w:p>
          <w:p w:rsidR="00244F86" w:rsidRDefault="001435A2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 – бордюр»</w:t>
            </w:r>
          </w:p>
        </w:tc>
      </w:tr>
      <w:tr w:rsidR="00244F86" w:rsidTr="00D37B38">
        <w:tc>
          <w:tcPr>
            <w:tcW w:w="1809" w:type="dxa"/>
          </w:tcPr>
          <w:p w:rsidR="00244F86" w:rsidRDefault="00503EA0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  <w:tc>
          <w:tcPr>
            <w:tcW w:w="7797" w:type="dxa"/>
          </w:tcPr>
          <w:p w:rsidR="00244F86" w:rsidRDefault="00503EA0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EA0">
              <w:rPr>
                <w:rFonts w:ascii="Times New Roman" w:hAnsi="Times New Roman" w:cs="Times New Roman"/>
                <w:b/>
                <w:sz w:val="28"/>
                <w:szCs w:val="28"/>
              </w:rPr>
              <w:t>Брикалова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юрисконсульт краевого государственного бюджетного учреждения «Хабаровский центр социальной реабилитации инвалидов»</w:t>
            </w:r>
          </w:p>
        </w:tc>
      </w:tr>
      <w:tr w:rsidR="00244F86" w:rsidTr="00D37B38">
        <w:tc>
          <w:tcPr>
            <w:tcW w:w="1809" w:type="dxa"/>
          </w:tcPr>
          <w:p w:rsidR="00244F86" w:rsidRDefault="00503EA0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12.40-12.45</w:t>
            </w:r>
          </w:p>
        </w:tc>
        <w:tc>
          <w:tcPr>
            <w:tcW w:w="7797" w:type="dxa"/>
          </w:tcPr>
          <w:p w:rsidR="00244F86" w:rsidRDefault="00503EA0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EA0">
              <w:rPr>
                <w:rFonts w:ascii="Times New Roman" w:hAnsi="Times New Roman" w:cs="Times New Roman"/>
                <w:b/>
                <w:sz w:val="28"/>
                <w:szCs w:val="28"/>
              </w:rPr>
              <w:t>Цёма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по социальной работе Всероссийского общества глухих</w:t>
            </w:r>
          </w:p>
        </w:tc>
      </w:tr>
      <w:tr w:rsidR="00244F86" w:rsidTr="00D37B38">
        <w:tc>
          <w:tcPr>
            <w:tcW w:w="1809" w:type="dxa"/>
          </w:tcPr>
          <w:p w:rsidR="00244F86" w:rsidRDefault="00503EA0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12.45-12.50</w:t>
            </w:r>
          </w:p>
        </w:tc>
        <w:tc>
          <w:tcPr>
            <w:tcW w:w="7797" w:type="dxa"/>
          </w:tcPr>
          <w:p w:rsidR="00244F86" w:rsidRDefault="00A46814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814">
              <w:rPr>
                <w:rFonts w:ascii="Times New Roman" w:hAnsi="Times New Roman" w:cs="Times New Roman"/>
                <w:b/>
                <w:sz w:val="28"/>
                <w:szCs w:val="28"/>
              </w:rPr>
              <w:t>Королькова Ольга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социальный педагог ресурсного учебно-методического центра по обучению инвалидов и лиц с ограниченными возможностями здоровья</w:t>
            </w:r>
          </w:p>
        </w:tc>
      </w:tr>
      <w:tr w:rsidR="00244F86" w:rsidTr="00D37B38">
        <w:tc>
          <w:tcPr>
            <w:tcW w:w="1809" w:type="dxa"/>
          </w:tcPr>
          <w:p w:rsidR="00244F86" w:rsidRDefault="00A46814" w:rsidP="000B18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</w:t>
            </w:r>
            <w:r w:rsidR="000B180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7" w:type="dxa"/>
          </w:tcPr>
          <w:p w:rsidR="00244F86" w:rsidRPr="00A46814" w:rsidRDefault="00A46814" w:rsidP="000B180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81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круглого стола</w:t>
            </w:r>
          </w:p>
        </w:tc>
      </w:tr>
    </w:tbl>
    <w:p w:rsidR="00244F86" w:rsidRPr="00244F86" w:rsidRDefault="00244F86" w:rsidP="00A468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4F86" w:rsidRPr="00244F86" w:rsidSect="0092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F86"/>
    <w:rsid w:val="00040E8B"/>
    <w:rsid w:val="000B1803"/>
    <w:rsid w:val="001435A2"/>
    <w:rsid w:val="00244F86"/>
    <w:rsid w:val="002A0E6F"/>
    <w:rsid w:val="00315182"/>
    <w:rsid w:val="00367D18"/>
    <w:rsid w:val="00503EA0"/>
    <w:rsid w:val="00903508"/>
    <w:rsid w:val="00912180"/>
    <w:rsid w:val="0092740E"/>
    <w:rsid w:val="00A46814"/>
    <w:rsid w:val="00C3301B"/>
    <w:rsid w:val="00D37B38"/>
    <w:rsid w:val="00D6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</dc:creator>
  <cp:lastModifiedBy>Владелец</cp:lastModifiedBy>
  <cp:revision>3</cp:revision>
  <cp:lastPrinted>2018-04-13T06:24:00Z</cp:lastPrinted>
  <dcterms:created xsi:type="dcterms:W3CDTF">2018-04-13T08:04:00Z</dcterms:created>
  <dcterms:modified xsi:type="dcterms:W3CDTF">2018-04-13T08:04:00Z</dcterms:modified>
</cp:coreProperties>
</file>