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ED23D8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D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C25C43" w:rsidRPr="00C25C43" w:rsidRDefault="00D5459B" w:rsidP="00C25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C43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C25C43" w:rsidRPr="00C25C43">
        <w:rPr>
          <w:rFonts w:ascii="Times New Roman" w:hAnsi="Times New Roman" w:cs="Times New Roman"/>
          <w:b/>
          <w:sz w:val="24"/>
          <w:szCs w:val="24"/>
        </w:rPr>
        <w:t>23.02.04</w:t>
      </w:r>
      <w:r w:rsidRPr="00C25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43" w:rsidRPr="00C25C43">
        <w:rPr>
          <w:rFonts w:ascii="Times New Roman" w:hAnsi="Times New Roman"/>
          <w:b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</w:t>
      </w:r>
      <w:r w:rsidR="001D442D">
        <w:rPr>
          <w:rFonts w:ascii="Times New Roman" w:hAnsi="Times New Roman"/>
          <w:b/>
          <w:sz w:val="24"/>
          <w:szCs w:val="24"/>
        </w:rPr>
        <w:t>(</w:t>
      </w:r>
      <w:r w:rsidR="00F77AD9">
        <w:rPr>
          <w:rFonts w:ascii="Times New Roman" w:hAnsi="Times New Roman"/>
          <w:b/>
          <w:sz w:val="24"/>
          <w:szCs w:val="24"/>
        </w:rPr>
        <w:t>по отраслям)</w:t>
      </w:r>
    </w:p>
    <w:p w:rsidR="003269CF" w:rsidRPr="00C25C43" w:rsidRDefault="003269CF" w:rsidP="00C25C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61381" w:rsidRPr="00BC422F" w:rsidRDefault="00161381" w:rsidP="00161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EE4509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D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161381" w:rsidRPr="00EE4509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EE4509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EE4509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161381" w:rsidRDefault="00161381" w:rsidP="00161381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161381" w:rsidRDefault="00161381" w:rsidP="00161381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79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 w:rsidRPr="00680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 w:rsidRPr="0068079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 w:rsidRPr="0068079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 w:rsidRPr="0068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81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793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93"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93"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93"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7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0793"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 w:rsidRPr="00680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79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61381" w:rsidRPr="00680793" w:rsidRDefault="00161381" w:rsidP="0016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161381" w:rsidRPr="00680793" w:rsidRDefault="00161381" w:rsidP="0016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381" w:rsidRPr="00680793" w:rsidRDefault="00161381" w:rsidP="0016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161381" w:rsidP="00FF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93">
        <w:rPr>
          <w:rFonts w:ascii="Times New Roman" w:hAnsi="Times New Roman" w:cs="Times New Roman"/>
          <w:b/>
          <w:sz w:val="24"/>
          <w:szCs w:val="24"/>
        </w:rPr>
        <w:br w:type="page"/>
      </w:r>
      <w:r w:rsidR="00FF61EC"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F61EC" w:rsidRDefault="00FF61EC" w:rsidP="00FF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УД.0</w:t>
      </w:r>
      <w:r w:rsidRPr="006957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</w:t>
      </w:r>
      <w:r w:rsidRPr="00BC422F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(технический профиль)</w:t>
      </w:r>
    </w:p>
    <w:p w:rsidR="00FF61EC" w:rsidRDefault="00FF61EC" w:rsidP="00FF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FF61EC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FF61EC" w:rsidRDefault="00FF61EC" w:rsidP="00FF61EC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FF61EC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F">
        <w:rPr>
          <w:rFonts w:ascii="Times New Roman" w:hAnsi="Times New Roman" w:cs="Times New Roman"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94718">
        <w:rPr>
          <w:rFonts w:ascii="Times New Roman" w:hAnsi="Times New Roman" w:cs="Times New Roman"/>
          <w:sz w:val="24"/>
          <w:szCs w:val="24"/>
        </w:rPr>
        <w:t>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FF61EC" w:rsidRPr="00AF54FF" w:rsidRDefault="00FF61EC" w:rsidP="00FF61EC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FF61EC" w:rsidRPr="00AF54FF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</w:t>
      </w: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стижение студентами следующих результатов: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FF61EC" w:rsidRPr="00182613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61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FF61EC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FF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F61EC" w:rsidRPr="00AF54FF" w:rsidRDefault="00FF61EC" w:rsidP="00FF61E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1EC" w:rsidRPr="00AF54FF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54FF">
        <w:rPr>
          <w:rFonts w:ascii="Times New Roman" w:hAnsi="Times New Roman" w:cs="Times New Roman"/>
          <w:sz w:val="24"/>
          <w:szCs w:val="24"/>
        </w:rPr>
        <w:t>1.Введение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EC" w:rsidRPr="00AF54FF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54FF"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FF61EC" w:rsidRPr="00ED756B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FF"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EC" w:rsidRDefault="00FF61EC" w:rsidP="00FF61E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1EC" w:rsidRDefault="00FF61EC" w:rsidP="00FF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F61EC" w:rsidRPr="00E227DC" w:rsidRDefault="00FF61EC" w:rsidP="00FF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DC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04 Математика</w:t>
      </w:r>
    </w:p>
    <w:p w:rsidR="00FF61EC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6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F61EC" w:rsidRPr="00CF5860" w:rsidRDefault="00FF61EC" w:rsidP="00FF61EC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60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F61EC" w:rsidRPr="00CF5860" w:rsidRDefault="00FF61EC" w:rsidP="00FF61EC">
      <w:pPr>
        <w:numPr>
          <w:ilvl w:val="0"/>
          <w:numId w:val="3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FF61EC" w:rsidRPr="00CF5860" w:rsidRDefault="00FF61EC" w:rsidP="00FF61EC">
      <w:pPr>
        <w:numPr>
          <w:ilvl w:val="0"/>
          <w:numId w:val="3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FF61EC" w:rsidRPr="00CF5860" w:rsidRDefault="00FF61EC" w:rsidP="00FF61EC">
      <w:pPr>
        <w:numPr>
          <w:ilvl w:val="0"/>
          <w:numId w:val="3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FF61EC" w:rsidRPr="00CF5860" w:rsidRDefault="00FF61EC" w:rsidP="00FF61EC">
      <w:pPr>
        <w:numPr>
          <w:ilvl w:val="0"/>
          <w:numId w:val="3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60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CF5860"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 w:rsidRPr="00CF5860">
        <w:rPr>
          <w:rFonts w:ascii="Times New Roman" w:eastAsia="Arial" w:hAnsi="Times New Roman" w:cs="Times New Roman"/>
          <w:sz w:val="24"/>
          <w:szCs w:val="24"/>
        </w:rPr>
        <w:t>: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Pr="00CF5860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 w:rsidRPr="00CF5860"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60"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FF61EC" w:rsidRPr="00CF5860" w:rsidRDefault="00FF61EC" w:rsidP="00FF61E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F61EC" w:rsidRPr="00CF5860" w:rsidRDefault="00FF61EC" w:rsidP="00FF61EC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FF61EC" w:rsidRPr="00CF5860" w:rsidRDefault="00FF61EC" w:rsidP="00FF61EC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F61EC" w:rsidRPr="00CF5860" w:rsidRDefault="00FF61EC" w:rsidP="00FF61EC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FF61EC" w:rsidRPr="00CF5860" w:rsidRDefault="00FF61EC" w:rsidP="00FF61EC">
      <w:pPr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FF61EC" w:rsidRPr="00CF5860" w:rsidRDefault="00FF61EC" w:rsidP="00FF61EC">
      <w:pPr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FF61EC" w:rsidRDefault="00FF61EC" w:rsidP="007052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60"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FF61EC" w:rsidRDefault="00FF61EC" w:rsidP="0070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УД.</w:t>
      </w:r>
      <w:r w:rsidRPr="0023155B">
        <w:rPr>
          <w:rFonts w:ascii="Times New Roman" w:hAnsi="Times New Roman" w:cs="Times New Roman"/>
          <w:b/>
          <w:sz w:val="24"/>
          <w:szCs w:val="24"/>
        </w:rPr>
        <w:t>0</w:t>
      </w:r>
      <w:r w:rsidRPr="00E676C4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FF61EC" w:rsidRDefault="00FF61EC" w:rsidP="00705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4B1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FF61EC" w:rsidRPr="00705229" w:rsidRDefault="00FF61EC" w:rsidP="00705229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7D73"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FF61EC" w:rsidRPr="00016092" w:rsidRDefault="00FF61EC" w:rsidP="00705229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92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FF61EC" w:rsidRPr="00016092" w:rsidRDefault="00FF61EC" w:rsidP="0070522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92"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FF61EC" w:rsidRPr="00016092" w:rsidRDefault="00FF61EC" w:rsidP="0070522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92"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FF61EC" w:rsidRPr="00016092" w:rsidRDefault="00FF61EC" w:rsidP="0070522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92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F61EC" w:rsidRPr="00302D02" w:rsidRDefault="00FF61EC" w:rsidP="0070522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D02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F61EC" w:rsidRDefault="00FF61EC" w:rsidP="00705229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92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</w:t>
      </w:r>
      <w:r>
        <w:rPr>
          <w:rFonts w:ascii="Times New Roman" w:hAnsi="Times New Roman"/>
          <w:sz w:val="24"/>
          <w:szCs w:val="24"/>
        </w:rPr>
        <w:t>й профессиональной деятельности.</w:t>
      </w:r>
    </w:p>
    <w:p w:rsidR="00FF61EC" w:rsidRDefault="00705229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1EC"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F61EC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FF61EC">
        <w:rPr>
          <w:rFonts w:ascii="Times New Roman" w:hAnsi="Times New Roman" w:cs="Times New Roman"/>
          <w:b/>
          <w:sz w:val="24"/>
          <w:szCs w:val="24"/>
        </w:rPr>
        <w:t>: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343">
        <w:rPr>
          <w:rFonts w:ascii="Times New Roman" w:hAnsi="Times New Roman" w:cs="Times New Roman"/>
          <w:sz w:val="24"/>
          <w:szCs w:val="24"/>
        </w:rPr>
        <w:t>объяснять сущность  физических явлений и законов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343">
        <w:rPr>
          <w:rFonts w:ascii="Times New Roman" w:hAnsi="Times New Roman" w:cs="Times New Roman"/>
          <w:sz w:val="24"/>
          <w:szCs w:val="24"/>
        </w:rPr>
        <w:t xml:space="preserve"> решать задачи по основным разделам физики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343">
        <w:rPr>
          <w:rFonts w:ascii="Times New Roman" w:hAnsi="Times New Roman" w:cs="Times New Roman"/>
          <w:sz w:val="24"/>
          <w:szCs w:val="24"/>
        </w:rPr>
        <w:t>использовать   компьютерные технологии при  решении различных 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343">
        <w:rPr>
          <w:rFonts w:ascii="Times New Roman" w:hAnsi="Times New Roman" w:cs="Times New Roman"/>
          <w:sz w:val="24"/>
          <w:szCs w:val="24"/>
        </w:rPr>
        <w:t xml:space="preserve"> выполнять схемы и чертежи при   решении  физических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343">
        <w:rPr>
          <w:rFonts w:ascii="Times New Roman" w:hAnsi="Times New Roman" w:cs="Times New Roman"/>
          <w:sz w:val="24"/>
          <w:szCs w:val="24"/>
        </w:rPr>
        <w:t xml:space="preserve"> производить работы  с измерительными приборами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0343">
        <w:rPr>
          <w:rFonts w:ascii="Times New Roman" w:hAnsi="Times New Roman" w:cs="Times New Roman"/>
          <w:sz w:val="24"/>
          <w:szCs w:val="24"/>
        </w:rPr>
        <w:t xml:space="preserve"> математическую    обработку  результатов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1EC" w:rsidRPr="00420343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0343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Pr="00420343">
        <w:rPr>
          <w:rFonts w:ascii="Times New Roman" w:hAnsi="Times New Roman" w:cs="Times New Roman"/>
          <w:sz w:val="24"/>
          <w:szCs w:val="24"/>
        </w:rPr>
        <w:t xml:space="preserve">самостоятельный  поиск  информации в различных  источниках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034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 де</w:t>
      </w:r>
      <w:r>
        <w:rPr>
          <w:rFonts w:ascii="Times New Roman" w:hAnsi="Times New Roman" w:cs="Times New Roman"/>
          <w:sz w:val="24"/>
          <w:szCs w:val="24"/>
        </w:rPr>
        <w:t>ятельности и повседневной жизни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B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1EC" w:rsidRDefault="00FF61EC" w:rsidP="00705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FF61EC" w:rsidRDefault="00FF61EC" w:rsidP="00705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61EC" w:rsidRPr="00CA07AD" w:rsidRDefault="00FF61EC" w:rsidP="00FF61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 w:rsidRPr="00CA07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 w:rsidRPr="00CA07A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FF61EC" w:rsidRPr="00CA07AD" w:rsidRDefault="00FF61EC" w:rsidP="00FF61EC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A07A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ОУД.</w:t>
      </w:r>
      <w:r w:rsidR="00287B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</w:t>
      </w:r>
      <w:r w:rsidRPr="00CA07A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CA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FF61EC" w:rsidRPr="00CA07AD" w:rsidRDefault="00FF61EC" w:rsidP="00FF61E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FF61EC" w:rsidRPr="00CA07AD" w:rsidRDefault="00FF61EC" w:rsidP="0028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F61EC" w:rsidRPr="00CA07AD" w:rsidRDefault="00FF61EC" w:rsidP="0028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F61EC" w:rsidRPr="00CA07AD" w:rsidRDefault="00FF61EC" w:rsidP="0028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 w:rsidRPr="00CA0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 w:rsidRPr="00CA0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FF61EC" w:rsidRPr="00CA07AD" w:rsidRDefault="00FF61EC" w:rsidP="0028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61EC" w:rsidRPr="00CA07AD" w:rsidRDefault="00FF61EC" w:rsidP="00287BC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 w:rsidRPr="00CA07AD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F61EC" w:rsidRPr="00CA07AD" w:rsidRDefault="00FF61EC" w:rsidP="00287BC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FF61EC" w:rsidRPr="00CA07AD" w:rsidRDefault="00FF61EC" w:rsidP="00287BC5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AD"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FF61EC" w:rsidRPr="00CA07AD" w:rsidRDefault="00FF61EC" w:rsidP="00287BC5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AD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FF61EC" w:rsidRPr="00CA07AD" w:rsidRDefault="00FF61EC" w:rsidP="00287BC5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AD"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F61EC" w:rsidRPr="00CA07AD" w:rsidRDefault="00FF61EC" w:rsidP="00287BC5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AD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F61EC" w:rsidRPr="00CA07AD" w:rsidRDefault="00FF61EC" w:rsidP="00287BC5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AD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FF61EC" w:rsidRPr="00CA07AD" w:rsidRDefault="00FF61EC" w:rsidP="00287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7A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FF61EC" w:rsidRDefault="00FF61EC" w:rsidP="002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EC" w:rsidRPr="00700FB0" w:rsidRDefault="00FF61EC" w:rsidP="002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46" w:rsidRPr="00C948F1" w:rsidRDefault="00FF61EC" w:rsidP="00D2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B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D26C46" w:rsidRPr="00C94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D26C46" w:rsidRPr="00C948F1" w:rsidRDefault="00D26C46" w:rsidP="00D2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ОУД.07 </w:t>
      </w:r>
      <w:r w:rsidRPr="00C948F1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D26C46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D26C46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XVI – XVIII вв.;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D26C46" w:rsidRPr="00C948F1" w:rsidRDefault="00D26C46" w:rsidP="00D26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26C46" w:rsidRDefault="00D26C46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Default="00CD69CB" w:rsidP="00D26C46">
      <w:pPr>
        <w:rPr>
          <w:color w:val="FF0000"/>
        </w:rPr>
      </w:pPr>
    </w:p>
    <w:p w:rsidR="00CD69CB" w:rsidRPr="00944B3D" w:rsidRDefault="00CD69CB" w:rsidP="00D26C46">
      <w:pPr>
        <w:rPr>
          <w:color w:val="FF0000"/>
        </w:rPr>
      </w:pPr>
    </w:p>
    <w:p w:rsidR="00CD69CB" w:rsidRPr="00C948F1" w:rsidRDefault="00CD69CB" w:rsidP="00CD6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CD69CB" w:rsidRPr="00C948F1" w:rsidRDefault="00CD69CB" w:rsidP="00CD6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 w:rsidRPr="00CD69CB"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D69CB" w:rsidRDefault="00CD69CB" w:rsidP="00CD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2425BF" w:rsidRPr="00C948F1" w:rsidRDefault="002425BF" w:rsidP="00CD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BF" w:rsidRPr="002425BF" w:rsidRDefault="002425BF" w:rsidP="00242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2425BF" w:rsidRPr="002425BF" w:rsidRDefault="002425BF" w:rsidP="00242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2425BF" w:rsidRPr="002425BF" w:rsidRDefault="002425BF" w:rsidP="00242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CD69CB" w:rsidRPr="00C948F1" w:rsidRDefault="00CD69CB" w:rsidP="00CD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F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425BF" w:rsidRPr="002425BF" w:rsidRDefault="002425BF" w:rsidP="00242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B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425BF" w:rsidRPr="002425BF" w:rsidRDefault="002425BF" w:rsidP="00BD1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425BF" w:rsidRPr="002425BF" w:rsidRDefault="002425BF" w:rsidP="00BD1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2425BF" w:rsidRDefault="002425BF" w:rsidP="002425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5BF"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41791B" w:rsidRPr="002425BF" w:rsidRDefault="0041791B" w:rsidP="00242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9CB" w:rsidRPr="0041791B" w:rsidRDefault="00CD69C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1791B" w:rsidRP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 w:rsidRPr="00417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91B" w:rsidRP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1791B" w:rsidRP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41791B" w:rsidRP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B" w:rsidRPr="0041791B" w:rsidRDefault="00CD69C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D16F9" w:rsidRPr="0041791B" w:rsidRDefault="00BD16F9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 w:rsidRPr="00417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6F9" w:rsidRPr="0041791B" w:rsidRDefault="00BD16F9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BD16F9" w:rsidRPr="0041791B" w:rsidRDefault="00BD16F9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BD16F9" w:rsidRDefault="00BD16F9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91B"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41791B" w:rsidRPr="0041791B" w:rsidRDefault="0041791B" w:rsidP="0041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B" w:rsidRDefault="00BF28B8" w:rsidP="00CD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BF28B8" w:rsidRPr="00C948F1" w:rsidRDefault="00BF28B8" w:rsidP="00CD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CB" w:rsidRPr="00BF28B8" w:rsidRDefault="0041791B" w:rsidP="00BF28B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F28B8"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Pr="00BF28B8"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 w:rsidR="00BF28B8" w:rsidRPr="00BF28B8">
        <w:rPr>
          <w:rFonts w:ascii="Times New Roman" w:hAnsi="Times New Roman" w:cs="Times New Roman"/>
          <w:sz w:val="24"/>
          <w:szCs w:val="24"/>
        </w:rPr>
        <w:t xml:space="preserve">. </w:t>
      </w:r>
      <w:r w:rsidR="00BF28B8" w:rsidRPr="00BF28B8"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41791B" w:rsidRPr="00BF28B8" w:rsidRDefault="0041791B" w:rsidP="00BF28B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1791B" w:rsidRDefault="0041791B" w:rsidP="00CD69CB">
      <w:pPr>
        <w:rPr>
          <w:color w:val="FF0000"/>
        </w:rPr>
      </w:pPr>
    </w:p>
    <w:p w:rsidR="009135A6" w:rsidRDefault="009135A6" w:rsidP="0091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технических дисциплин </w:t>
      </w:r>
    </w:p>
    <w:p w:rsidR="009135A6" w:rsidRPr="000301CD" w:rsidRDefault="009135A6" w:rsidP="009135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CD"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C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9135A6" w:rsidRP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9135A6" w:rsidRP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Pr="000301CD">
        <w:rPr>
          <w:rFonts w:ascii="Times New Roman" w:hAnsi="Times New Roman" w:cs="Times New Roman"/>
          <w:sz w:val="24"/>
          <w:szCs w:val="24"/>
        </w:rPr>
        <w:t>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CD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</w:t>
      </w:r>
      <w:r w:rsidR="00D5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b/>
          <w:sz w:val="24"/>
          <w:szCs w:val="24"/>
        </w:rPr>
        <w:t>студентами следующих результатов: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личностных: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чувство гордости и уважения к истории и достижениям отечественной химической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 xml:space="preserve">науки; 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обращении с химическими веществами, материалами и процессами;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готовность к продолжению образования и повышения квалификации в избранной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профессиональной деятельности и объективное осознание роли химических компетенций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 xml:space="preserve">в этом; 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связей, поиска аналогов, формулирования выводов) для решения поставленной задачи;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умение оценить ее достоверность для достижения хороших результатов в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предметных: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сформированность представлений о месте химии в современной научной картине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 xml:space="preserve">мира; 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владение основополагающими химическими понятиями, теориями, законами и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 xml:space="preserve">закономерностями; 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наблюдением, описанием, измерением, экспериментом; умение обрабатывать, объяснять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 xml:space="preserve">результаты проведенных опытов и делать выводы; 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химическим формулам и уравнениям;</w:t>
      </w:r>
    </w:p>
    <w:p w:rsid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9135A6" w:rsidRPr="009135A6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C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Введение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</w:t>
      </w:r>
      <w:r w:rsidR="00D51B8A">
        <w:rPr>
          <w:rFonts w:ascii="Times New Roman" w:hAnsi="Times New Roman" w:cs="Times New Roman"/>
          <w:sz w:val="24"/>
          <w:szCs w:val="24"/>
        </w:rPr>
        <w:t xml:space="preserve"> </w:t>
      </w:r>
      <w:r w:rsidRPr="000301CD">
        <w:rPr>
          <w:rFonts w:ascii="Times New Roman" w:hAnsi="Times New Roman" w:cs="Times New Roman"/>
          <w:sz w:val="24"/>
          <w:szCs w:val="24"/>
        </w:rPr>
        <w:t>соединений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9135A6" w:rsidRPr="000301CD" w:rsidRDefault="009135A6" w:rsidP="0091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CD"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41791B" w:rsidRDefault="0041791B" w:rsidP="009135A6">
      <w:pPr>
        <w:spacing w:after="0" w:line="240" w:lineRule="auto"/>
        <w:ind w:firstLine="709"/>
        <w:jc w:val="both"/>
        <w:rPr>
          <w:color w:val="FF0000"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D51B8A" w:rsidRDefault="00D51B8A" w:rsidP="004F15EB">
      <w:pPr>
        <w:jc w:val="center"/>
        <w:rPr>
          <w:b/>
        </w:rPr>
      </w:pPr>
    </w:p>
    <w:p w:rsidR="004F15EB" w:rsidRDefault="004F15EB" w:rsidP="004F15EB">
      <w:pPr>
        <w:jc w:val="center"/>
        <w:rPr>
          <w:b/>
        </w:rPr>
      </w:pPr>
    </w:p>
    <w:p w:rsidR="004F15EB" w:rsidRPr="004F15EB" w:rsidRDefault="004F15EB" w:rsidP="004F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4F15EB" w:rsidRDefault="004F15EB" w:rsidP="004F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4F15EB" w:rsidRPr="004F15EB" w:rsidRDefault="004F15EB" w:rsidP="004F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EB" w:rsidRDefault="004F15EB" w:rsidP="004F15EB">
      <w:pPr>
        <w:pStyle w:val="a6"/>
        <w:ind w:firstLine="709"/>
        <w:jc w:val="both"/>
        <w:rPr>
          <w:b/>
        </w:rPr>
      </w:pPr>
      <w:r w:rsidRPr="004F15EB">
        <w:t xml:space="preserve">     </w:t>
      </w:r>
      <w:r w:rsidRPr="004F15EB">
        <w:rPr>
          <w:b/>
        </w:rPr>
        <w:t xml:space="preserve">Место дисциплины в структуре ООП: </w:t>
      </w:r>
    </w:p>
    <w:p w:rsidR="004F15EB" w:rsidRPr="004F15EB" w:rsidRDefault="004F15EB" w:rsidP="004F15EB">
      <w:pPr>
        <w:pStyle w:val="a6"/>
        <w:ind w:firstLine="709"/>
        <w:jc w:val="both"/>
      </w:pPr>
      <w:r w:rsidRPr="004F15EB">
        <w:t xml:space="preserve"> Дисциплина входит в общеобразовательный цикл основной образовательной программы.</w:t>
      </w:r>
    </w:p>
    <w:p w:rsid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F15EB" w:rsidRP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5EB"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F15EB" w:rsidRPr="004F15EB" w:rsidRDefault="004F15EB" w:rsidP="004F15E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F15EB" w:rsidRP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4F15EB" w:rsidRPr="004F15EB" w:rsidRDefault="004F15EB" w:rsidP="004F15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4F15EB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F15EB" w:rsidRPr="004F15EB" w:rsidRDefault="004F15EB" w:rsidP="004F15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EB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4F15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 w:rsidRPr="004F15EB"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 w:rsidRPr="004F15EB">
        <w:rPr>
          <w:rFonts w:ascii="Times New Roman" w:hAnsi="Times New Roman" w:cs="Times New Roman"/>
          <w:sz w:val="24"/>
          <w:szCs w:val="24"/>
        </w:rPr>
        <w:t>;</w:t>
      </w:r>
    </w:p>
    <w:p w:rsidR="004F15EB" w:rsidRPr="004F15EB" w:rsidRDefault="004F15EB" w:rsidP="004F15EB">
      <w:pPr>
        <w:pStyle w:val="Iauiue"/>
        <w:ind w:firstLine="709"/>
        <w:jc w:val="both"/>
        <w:rPr>
          <w:sz w:val="24"/>
          <w:szCs w:val="24"/>
        </w:rPr>
      </w:pPr>
      <w:r w:rsidRPr="004F15EB">
        <w:rPr>
          <w:rFonts w:eastAsia="Times New Roman"/>
          <w:sz w:val="24"/>
          <w:szCs w:val="24"/>
          <w:lang w:eastAsia="ru-RU"/>
        </w:rPr>
        <w:t>-</w:t>
      </w:r>
      <w:r w:rsidRPr="004F15EB">
        <w:rPr>
          <w:sz w:val="24"/>
          <w:szCs w:val="24"/>
        </w:rPr>
        <w:t xml:space="preserve"> </w:t>
      </w:r>
      <w:r w:rsidRPr="004F15EB"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F15EB" w:rsidRPr="004F15EB" w:rsidRDefault="004F15EB" w:rsidP="004F15EB">
      <w:pPr>
        <w:pStyle w:val="Iauiue"/>
        <w:ind w:firstLine="709"/>
        <w:jc w:val="both"/>
        <w:rPr>
          <w:sz w:val="24"/>
          <w:szCs w:val="24"/>
        </w:rPr>
      </w:pPr>
      <w:r w:rsidRPr="004F15EB">
        <w:rPr>
          <w:sz w:val="24"/>
          <w:szCs w:val="24"/>
        </w:rPr>
        <w:t xml:space="preserve">        -</w:t>
      </w:r>
      <w:r w:rsidRPr="004F15EB"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 w:rsidRPr="004F15EB">
        <w:rPr>
          <w:sz w:val="24"/>
          <w:szCs w:val="24"/>
        </w:rPr>
        <w:t xml:space="preserve">; </w:t>
      </w:r>
    </w:p>
    <w:p w:rsidR="004F15EB" w:rsidRPr="004F15EB" w:rsidRDefault="004F15EB" w:rsidP="004F15EB">
      <w:pPr>
        <w:pStyle w:val="Iauiue"/>
        <w:ind w:firstLine="709"/>
        <w:jc w:val="both"/>
        <w:rPr>
          <w:sz w:val="24"/>
          <w:szCs w:val="24"/>
        </w:rPr>
      </w:pPr>
    </w:p>
    <w:p w:rsidR="004F15EB" w:rsidRP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4F15EB" w:rsidRP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EB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4F15EB" w:rsidRPr="004F15EB" w:rsidRDefault="004F15EB" w:rsidP="004F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91B" w:rsidRDefault="0041791B" w:rsidP="00CD69CB">
      <w:pPr>
        <w:rPr>
          <w:color w:val="FF0000"/>
        </w:rPr>
      </w:pPr>
    </w:p>
    <w:p w:rsidR="00767BE6" w:rsidRDefault="00767BE6" w:rsidP="00CD69CB">
      <w:pPr>
        <w:rPr>
          <w:color w:val="FF0000"/>
        </w:rPr>
      </w:pPr>
    </w:p>
    <w:p w:rsidR="00767BE6" w:rsidRDefault="00767BE6" w:rsidP="00CD69CB">
      <w:pPr>
        <w:rPr>
          <w:color w:val="FF0000"/>
        </w:rPr>
      </w:pP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</w:t>
      </w:r>
      <w:r w:rsidR="00767BE6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Основы безопасности жизнедеятельности</w:t>
      </w: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F6862" w:rsidRPr="00797D73" w:rsidRDefault="000F6862" w:rsidP="000F68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0F6862" w:rsidRPr="002E1490" w:rsidRDefault="000F6862" w:rsidP="000F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2E1490"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6862" w:rsidRPr="002E1490" w:rsidRDefault="000F6862" w:rsidP="000F6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0F6862" w:rsidRPr="00797D73" w:rsidRDefault="000F6862" w:rsidP="000F68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F6862" w:rsidRPr="002E1490" w:rsidRDefault="000F6862" w:rsidP="000F6862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0F6862" w:rsidRPr="002E1490" w:rsidRDefault="000F6862" w:rsidP="000F6862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0F6862" w:rsidRPr="002E1490" w:rsidRDefault="000F6862" w:rsidP="000F6862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0F6862" w:rsidRPr="002E1490" w:rsidRDefault="000F6862" w:rsidP="000F6862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49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0F6862" w:rsidRPr="00C4088F" w:rsidRDefault="000F6862" w:rsidP="000F68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8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0F6862" w:rsidRPr="00C4088F" w:rsidRDefault="000F6862" w:rsidP="000F68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88F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F6862" w:rsidRPr="002E1490" w:rsidRDefault="000F6862" w:rsidP="000F6862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F6862" w:rsidRPr="002E1490" w:rsidRDefault="000F6862" w:rsidP="000F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90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F6862" w:rsidRPr="002E1490" w:rsidRDefault="000F6862" w:rsidP="000F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90"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 w:rsidRPr="002E1490">
        <w:rPr>
          <w:rFonts w:ascii="Times New Roman" w:hAnsi="Times New Roman" w:cs="Times New Roman"/>
          <w:sz w:val="24"/>
          <w:szCs w:val="24"/>
        </w:rPr>
        <w:t xml:space="preserve">. </w:t>
      </w:r>
      <w:r w:rsidRPr="002E1490"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 w:rsidRPr="002E1490">
        <w:rPr>
          <w:rFonts w:ascii="Times New Roman" w:hAnsi="Times New Roman" w:cs="Times New Roman"/>
          <w:sz w:val="24"/>
          <w:szCs w:val="24"/>
        </w:rPr>
        <w:t xml:space="preserve"> </w:t>
      </w:r>
      <w:r w:rsidRPr="002E1490"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 w:rsidRPr="002E1490">
        <w:rPr>
          <w:rFonts w:ascii="Times New Roman" w:hAnsi="Times New Roman" w:cs="Times New Roman"/>
          <w:sz w:val="24"/>
          <w:szCs w:val="24"/>
        </w:rPr>
        <w:t xml:space="preserve"> </w:t>
      </w:r>
      <w:r w:rsidRPr="002E1490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862" w:rsidRPr="002E1490" w:rsidRDefault="000F6862" w:rsidP="000F6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9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F6862" w:rsidRPr="002E1490" w:rsidRDefault="000F6862" w:rsidP="000F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E14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 w:rsidRPr="002E14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E1490"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 w:rsidRPr="002E1490">
        <w:rPr>
          <w:rFonts w:ascii="Times New Roman" w:hAnsi="Times New Roman" w:cs="Times New Roman"/>
          <w:sz w:val="24"/>
          <w:szCs w:val="24"/>
        </w:rPr>
        <w:t xml:space="preserve"> </w:t>
      </w:r>
      <w:r w:rsidRPr="002E1490"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0F6862" w:rsidRPr="002E1490" w:rsidRDefault="000F6862" w:rsidP="000F6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62" w:rsidRDefault="000F6862" w:rsidP="000F6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</w:t>
      </w:r>
      <w:r w:rsidR="00767BE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Физическая культура</w:t>
      </w:r>
    </w:p>
    <w:p w:rsidR="000F6862" w:rsidRDefault="000F6862" w:rsidP="000F68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F6862" w:rsidRPr="00A045C1" w:rsidRDefault="000F6862" w:rsidP="000F6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F6862" w:rsidRPr="00A045C1" w:rsidRDefault="000F6862" w:rsidP="000F68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A04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 w:rsidRPr="00A045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0F6862" w:rsidRPr="00A045C1" w:rsidRDefault="000F6862" w:rsidP="000F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0F6862" w:rsidRPr="00A045C1" w:rsidRDefault="000F6862" w:rsidP="000F6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 w:rsidRPr="00A045C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F6862" w:rsidRPr="00A045C1" w:rsidRDefault="000F6862" w:rsidP="000F6862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F6862" w:rsidRPr="00A045C1" w:rsidRDefault="000F6862" w:rsidP="000F6862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F6862" w:rsidRPr="00A045C1" w:rsidRDefault="000F6862" w:rsidP="000F6862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F6862" w:rsidRPr="00A045C1" w:rsidRDefault="000F6862" w:rsidP="000F6862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F6862" w:rsidRPr="00A045C1" w:rsidRDefault="000F6862" w:rsidP="000F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C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C1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F6862" w:rsidRPr="00A045C1" w:rsidRDefault="000F6862" w:rsidP="000F686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F6862" w:rsidRPr="00A045C1" w:rsidRDefault="000F6862" w:rsidP="000F6862">
      <w:pPr>
        <w:widowControl w:val="0"/>
        <w:numPr>
          <w:ilvl w:val="0"/>
          <w:numId w:val="38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0F6862" w:rsidRPr="00A045C1" w:rsidRDefault="000F6862" w:rsidP="000F6862">
      <w:pPr>
        <w:widowControl w:val="0"/>
        <w:numPr>
          <w:ilvl w:val="0"/>
          <w:numId w:val="38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F6862" w:rsidRPr="00A045C1" w:rsidRDefault="000F6862" w:rsidP="000F6862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0F6862" w:rsidRPr="00A045C1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5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0F6862" w:rsidRPr="00C37398" w:rsidRDefault="000F6862" w:rsidP="000F686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 w:rsidRPr="00C3739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0F6862" w:rsidRPr="00A045C1" w:rsidRDefault="000F6862" w:rsidP="000F6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C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F6862" w:rsidRPr="00A045C1" w:rsidRDefault="000F6862" w:rsidP="000F6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5C1"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 w:rsidRPr="00A045C1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 w:rsidRPr="00A045C1"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 w:rsidRPr="00A045C1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 w:rsidRPr="00A045C1"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 w:rsidRPr="00A045C1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 w:rsidRPr="00A045C1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 w:rsidRPr="00A045C1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477157" w:rsidRDefault="00477157" w:rsidP="00477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477157" w:rsidRDefault="00477157" w:rsidP="00477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477157" w:rsidRDefault="00477157" w:rsidP="00477157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77157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EB" w:rsidRPr="00B417E9" w:rsidRDefault="000C5BEB" w:rsidP="00B724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7E9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естественно</w:t>
      </w:r>
      <w:r w:rsidRPr="00B417E9">
        <w:rPr>
          <w:rFonts w:ascii="Times New Roman" w:hAnsi="Times New Roman"/>
          <w:color w:val="000000" w:themeColor="text1"/>
          <w:sz w:val="24"/>
          <w:szCs w:val="24"/>
        </w:rPr>
        <w:t xml:space="preserve">научный цикл. </w:t>
      </w:r>
    </w:p>
    <w:p w:rsidR="000C5BEB" w:rsidRPr="00B417E9" w:rsidRDefault="000C5BEB" w:rsidP="00B724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7E9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B417E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417E9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0C5BEB" w:rsidRPr="00B417E9" w:rsidRDefault="000C5BEB" w:rsidP="00B724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7E9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 </w:t>
      </w:r>
      <w:r w:rsidRPr="00B41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7E9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B417E9">
        <w:rPr>
          <w:rFonts w:ascii="Times New Roman" w:hAnsi="Times New Roman"/>
          <w:color w:val="000000" w:themeColor="text1"/>
          <w:sz w:val="24"/>
          <w:szCs w:val="24"/>
        </w:rPr>
        <w:t xml:space="preserve"> семестр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41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157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57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и практических навыков в области </w:t>
      </w:r>
      <w:r w:rsidR="000C5BEB">
        <w:rPr>
          <w:rFonts w:ascii="Times New Roman" w:hAnsi="Times New Roman" w:cs="Times New Roman"/>
          <w:sz w:val="24"/>
          <w:szCs w:val="24"/>
        </w:rPr>
        <w:t>биологии</w:t>
      </w:r>
      <w:r w:rsidRPr="00C44081">
        <w:rPr>
          <w:rFonts w:ascii="Times New Roman" w:hAnsi="Times New Roman" w:cs="Times New Roman"/>
          <w:sz w:val="24"/>
          <w:szCs w:val="24"/>
        </w:rPr>
        <w:t>.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157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EB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77157" w:rsidRPr="00C44081" w:rsidRDefault="00477157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умет</w:t>
      </w:r>
      <w:r w:rsidRPr="00C44081">
        <w:rPr>
          <w:rFonts w:ascii="Times New Roman" w:hAnsi="Times New Roman" w:cs="Times New Roman"/>
          <w:sz w:val="24"/>
          <w:szCs w:val="24"/>
        </w:rPr>
        <w:t>ь:</w:t>
      </w:r>
    </w:p>
    <w:p w:rsidR="000C5BEB" w:rsidRPr="006F424E" w:rsidRDefault="000C5BEB" w:rsidP="00B7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24E">
        <w:rPr>
          <w:rFonts w:ascii="Times New Roman" w:eastAsia="Times New Roman" w:hAnsi="Times New Roman" w:cs="Times New Roman"/>
          <w:sz w:val="24"/>
          <w:szCs w:val="24"/>
        </w:rPr>
        <w:t xml:space="preserve">работать с микроскопом, </w:t>
      </w:r>
    </w:p>
    <w:p w:rsidR="000C5BEB" w:rsidRDefault="000C5BEB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E">
        <w:rPr>
          <w:rFonts w:ascii="Times New Roman" w:hAnsi="Times New Roman" w:cs="Times New Roman"/>
          <w:sz w:val="24"/>
          <w:szCs w:val="24"/>
        </w:rPr>
        <w:t>определять живые объекты в природе; находить и анализиров</w:t>
      </w:r>
      <w:r>
        <w:rPr>
          <w:rFonts w:ascii="Times New Roman" w:hAnsi="Times New Roman" w:cs="Times New Roman"/>
          <w:sz w:val="24"/>
          <w:szCs w:val="24"/>
        </w:rPr>
        <w:t>ать информацию о живых объектах</w:t>
      </w:r>
      <w:r w:rsidRPr="00C4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EB" w:rsidRDefault="000C5BEB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E">
        <w:rPr>
          <w:rFonts w:ascii="Times New Roman" w:hAnsi="Times New Roman" w:cs="Times New Roman"/>
          <w:sz w:val="24"/>
          <w:szCs w:val="24"/>
        </w:rPr>
        <w:t xml:space="preserve">проводить наблюдения за экосистемами с целью их описания и выявления естественных и антропогенных </w:t>
      </w:r>
      <w:r>
        <w:rPr>
          <w:rFonts w:ascii="Times New Roman" w:hAnsi="Times New Roman" w:cs="Times New Roman"/>
          <w:sz w:val="24"/>
          <w:szCs w:val="24"/>
        </w:rPr>
        <w:t>изменений</w:t>
      </w:r>
    </w:p>
    <w:p w:rsidR="000C5BEB" w:rsidRDefault="000C5BEB" w:rsidP="00B7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0C5BEB" w:rsidRDefault="000C5BEB" w:rsidP="006A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6F424E">
        <w:rPr>
          <w:rFonts w:ascii="Times New Roman" w:eastAsia="Times New Roman" w:hAnsi="Times New Roman" w:cs="Times New Roman"/>
          <w:sz w:val="24"/>
          <w:szCs w:val="24"/>
        </w:rPr>
        <w:t>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6A760C" w:rsidRDefault="006A760C" w:rsidP="006A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аботать с </w:t>
      </w:r>
      <w:r w:rsidRPr="006F424E">
        <w:rPr>
          <w:rFonts w:ascii="Times New Roman" w:hAnsi="Times New Roman" w:cs="Times New Roman"/>
          <w:sz w:val="24"/>
          <w:szCs w:val="24"/>
        </w:rPr>
        <w:t>естественнонаучной информацией</w:t>
      </w:r>
    </w:p>
    <w:p w:rsidR="00477157" w:rsidRPr="00C44081" w:rsidRDefault="00477157" w:rsidP="006A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40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A760C" w:rsidRPr="006F424E" w:rsidRDefault="006A760C" w:rsidP="006A760C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F424E">
        <w:rPr>
          <w:rFonts w:ascii="Times New Roman" w:eastAsia="Times New Roman" w:hAnsi="Times New Roman" w:cs="Times New Roman"/>
          <w:bCs/>
          <w:sz w:val="24"/>
          <w:szCs w:val="24"/>
        </w:rPr>
        <w:t>смысл основных биологических понятий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424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системах (Клетка, Организм, Популяция, </w:t>
      </w:r>
      <w:r w:rsidRPr="006F424E">
        <w:rPr>
          <w:rFonts w:ascii="Times New Roman" w:eastAsia="Times New Roman" w:hAnsi="Times New Roman" w:cs="Times New Roman"/>
          <w:sz w:val="24"/>
          <w:szCs w:val="24"/>
        </w:rPr>
        <w:t xml:space="preserve">Вид, Экосистема); </w:t>
      </w:r>
    </w:p>
    <w:p w:rsidR="006A760C" w:rsidRPr="006F424E" w:rsidRDefault="006A760C" w:rsidP="006A760C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24E">
        <w:rPr>
          <w:rFonts w:ascii="Times New Roman" w:eastAsia="Times New Roman" w:hAnsi="Times New Roman" w:cs="Times New Roman"/>
          <w:sz w:val="24"/>
          <w:szCs w:val="24"/>
        </w:rPr>
        <w:t>истории развития современных представлений о живой природе,</w:t>
      </w:r>
    </w:p>
    <w:p w:rsidR="00477157" w:rsidRDefault="006A760C" w:rsidP="006A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24E"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6A760C" w:rsidRPr="006A760C" w:rsidRDefault="006A760C" w:rsidP="006A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57" w:rsidRPr="006A760C" w:rsidRDefault="006A760C" w:rsidP="0047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0C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477157" w:rsidRPr="006A760C" w:rsidRDefault="0047715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57" w:rsidRPr="00EF2EA0" w:rsidRDefault="009C4125" w:rsidP="00EF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2EA0"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 w:rsidRPr="00EF2EA0">
        <w:rPr>
          <w:rFonts w:ascii="Times New Roman" w:hAnsi="Times New Roman" w:cs="Times New Roman"/>
          <w:sz w:val="24"/>
          <w:szCs w:val="24"/>
        </w:rPr>
        <w:t>3</w:t>
      </w:r>
      <w:r w:rsidRPr="00EF2EA0"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 w:rsidRPr="00EF2EA0">
        <w:rPr>
          <w:rFonts w:ascii="Times New Roman" w:hAnsi="Times New Roman" w:cs="Times New Roman"/>
          <w:sz w:val="24"/>
          <w:szCs w:val="24"/>
        </w:rPr>
        <w:t>Индивидуальное развитие организма Индивидуальное развитие человека</w:t>
      </w:r>
      <w:r w:rsidR="00EF2EA0" w:rsidRPr="00EF2EA0">
        <w:rPr>
          <w:rFonts w:ascii="Times New Roman" w:hAnsi="Times New Roman" w:cs="Times New Roman"/>
          <w:sz w:val="24"/>
          <w:szCs w:val="24"/>
        </w:rPr>
        <w:t xml:space="preserve"> </w:t>
      </w:r>
      <w:r w:rsidR="00EF2EA0" w:rsidRPr="00EF2EA0"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477157" w:rsidRPr="00EF2EA0" w:rsidRDefault="00477157" w:rsidP="00EF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77157" w:rsidRDefault="0047715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2EA0" w:rsidRDefault="00EF2EA0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7246F" w:rsidRDefault="00B7246F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7246F" w:rsidRDefault="00B7246F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2EA0" w:rsidRDefault="00EF2EA0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2EA0" w:rsidRDefault="00EF2EA0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2EA0" w:rsidRDefault="00EF2EA0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7222A7" w:rsidRDefault="007222A7" w:rsidP="007222A7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C44081">
        <w:rPr>
          <w:rFonts w:ascii="Times New Roman" w:hAnsi="Times New Roman" w:cs="Times New Roman"/>
          <w:sz w:val="24"/>
          <w:szCs w:val="24"/>
        </w:rPr>
        <w:t>Экология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44081"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C44081">
        <w:rPr>
          <w:rFonts w:ascii="Times New Roman" w:hAnsi="Times New Roman" w:cs="Times New Roman"/>
          <w:sz w:val="24"/>
          <w:szCs w:val="24"/>
        </w:rPr>
        <w:t>Естественные науки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44081"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4081">
        <w:rPr>
          <w:rFonts w:ascii="Times New Roman" w:hAnsi="Times New Roman" w:cs="Times New Roman"/>
          <w:b/>
          <w:bCs/>
          <w:sz w:val="24"/>
          <w:szCs w:val="24"/>
        </w:rPr>
        <w:t>умет</w:t>
      </w:r>
      <w:r w:rsidRPr="00C44081">
        <w:rPr>
          <w:rFonts w:ascii="Times New Roman" w:hAnsi="Times New Roman" w:cs="Times New Roman"/>
          <w:sz w:val="24"/>
          <w:szCs w:val="24"/>
        </w:rPr>
        <w:t>ь: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40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4081"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 w:rsidRPr="00C44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81"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81"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C44081"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440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4081"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 w:rsidRPr="00C44081"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 w:rsidRPr="00C44081"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7222A7" w:rsidRPr="00C44081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8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C44081">
        <w:rPr>
          <w:rFonts w:ascii="Times New Roman" w:hAnsi="Times New Roman" w:cs="Times New Roman"/>
          <w:sz w:val="24"/>
          <w:szCs w:val="24"/>
        </w:rPr>
        <w:t>Охрана природы</w:t>
      </w:r>
      <w:r w:rsidRPr="00C44081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программе дисциплины </w:t>
      </w: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 w:rsidRPr="009D7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9D771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D7714">
        <w:rPr>
          <w:rFonts w:ascii="Times New Roman" w:hAnsi="Times New Roman" w:cs="Times New Roman"/>
          <w:sz w:val="24"/>
          <w:szCs w:val="24"/>
        </w:rPr>
        <w:t>Астрономия</w:t>
      </w: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D7714"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D7714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7222A7" w:rsidRPr="009D7714" w:rsidRDefault="007222A7" w:rsidP="007222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D771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 w:rsidRPr="009D7714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7714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771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71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9D7714"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4"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7222A7" w:rsidRPr="009D7714" w:rsidRDefault="007222A7" w:rsidP="0072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7222A7" w:rsidRDefault="007222A7" w:rsidP="007222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222A7" w:rsidRDefault="007222A7" w:rsidP="007222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7222A7" w:rsidRDefault="007222A7" w:rsidP="0072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2A7" w:rsidRDefault="007222A7" w:rsidP="0072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19" w:rsidRPr="00A160B9" w:rsidRDefault="00AA6219" w:rsidP="00AA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ОГСЭ.00 Общий гуманитарный и социально-экономический цикл</w:t>
      </w: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AA6219" w:rsidRDefault="00AA6219" w:rsidP="00AA62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F375BE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F375BE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освоения дисциплины: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  знаний об исторических этапах развития  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      перед обществом и человеком в современном мире.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категории и понятия философии; 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роль философии в жизни человека и общества;                 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основы философского учения о бытии; 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Традиционные общечеловеческие ценности,  как основа поведения в коллективе, команде.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  ОК.06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375BE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  в себя основные проблемы бытия и познания, а также социальной философии.</w:t>
      </w: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A6219" w:rsidRPr="00F375BE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дисциплины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219" w:rsidRPr="00EB014A" w:rsidRDefault="00AA6219" w:rsidP="00AA6219">
      <w:pPr>
        <w:pStyle w:val="a4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 дисциплины</w:t>
      </w:r>
      <w:r w:rsidRPr="00EB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19" w:rsidRPr="00EB014A" w:rsidRDefault="00AA6219" w:rsidP="00AA6219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Рабочая программа   дисциплины  является  частью  программы  подготовки специалистов  среднего  звена  (далее  ППССЗ)  в  соответствии  с  ФГОС  по  специальности  СПО.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Рабочая  программа  дисциплины  ОГСЭ.02.  История  может  быть  использована  другими образовательными  учреждениями  профессионального  и  дополнительного  образования, реализующими образовательную программу среднего профессионального образования.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Место  дисциплины  в  структуре  основной  профессиональной  образовательной программы</w:t>
      </w:r>
      <w:r w:rsidRPr="00EB0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Дисциплина  ОГСЭ.02.  История  входит  в  Общий  гуманитарный  и  социально-экономический учебный цикл ОПОП и изучается как базовая дисциплина.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</w:t>
      </w:r>
      <w:r w:rsidRPr="00EB0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B014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B014A">
        <w:rPr>
          <w:rFonts w:ascii="Times New Roman" w:hAnsi="Times New Roman" w:cs="Times New Roman"/>
          <w:sz w:val="24"/>
          <w:szCs w:val="24"/>
        </w:rPr>
        <w:t xml:space="preserve">: ориентироваться в  современной  экономической,  политической  и  культурной ситуации в России и мире;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B014A">
        <w:rPr>
          <w:rFonts w:ascii="Times New Roman" w:hAnsi="Times New Roman" w:cs="Times New Roman"/>
          <w:sz w:val="24"/>
          <w:szCs w:val="24"/>
        </w:rPr>
        <w:t xml:space="preserve">: основные направления развития ключевых регионов мира на рубеже веков (XX и XXI вв.); 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 конце  XX  -  начале  XXI  вв.; 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основные   процессы политического и экономического развития ведущих государств и регионов мира;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  и государственных традиций; 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содержание   и назначение важнейших нормативных правовых и законодательных актов  мирового  и  регионального значения;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EB014A">
        <w:rPr>
          <w:rFonts w:ascii="Times New Roman" w:hAnsi="Times New Roman" w:cs="Times New Roman"/>
          <w:color w:val="000000"/>
          <w:sz w:val="24"/>
          <w:szCs w:val="24"/>
        </w:rPr>
        <w:t>ОК.01, ОК.02, ОК.03, ОК.04, ОК.06, ОК.07, ОК.08, ОК.09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 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Изучение  дисциплины  ОГСЭ.02.  История   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AA6219" w:rsidRPr="00EB014A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A6219" w:rsidRPr="00EB014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ОГСЭ.03 Психология общения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Учебная дисциплина входит в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общий гуманитарный и социально-экономический  цикл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(ОГСЭ) </w:t>
      </w:r>
      <w:r>
        <w:rPr>
          <w:rFonts w:ascii="Times New Roman CYR" w:hAnsi="Times New Roman CYR" w:cs="Times New Roman CYR"/>
          <w:sz w:val="24"/>
          <w:szCs w:val="24"/>
        </w:rPr>
        <w:t xml:space="preserve">подготовка специалистов среднего звена.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33333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Arial CYR" w:hAnsi="Arial CYR" w:cs="Arial CYR"/>
          <w:color w:val="333333"/>
          <w:sz w:val="24"/>
          <w:szCs w:val="24"/>
          <w:highlight w:val="white"/>
        </w:rPr>
        <w:t xml:space="preserve">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333333"/>
          <w:sz w:val="24"/>
          <w:szCs w:val="24"/>
          <w:highlight w:val="white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Приобретение студентами теоретических и практических умений в области психологии общения.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 взаимосвязь общения и в общении; техники и приемы общения, правила слушания, ведения беседы, деятельности; цели, функции, виды и уровни общения; роли и ролевые ожидания в общении; виды социальных взаимодействий; механизмы взаимопонимания убеждения; этические принципы общения; источники, причины, виды и способы разрешения конфликтов.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компетенции: 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1-12, ПК 1.1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I. Введение в учебную дисциплину.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 Психология общения как учебная дисциплина.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2.1. Общение – основа человеческого бытия.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2.2. Общение как восприятие людьми друг друга (перцептивная сторона общения).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2.3. Общение как взаимодействие(интерактивная сторона общения).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2.4. Общение как обмен информацией (коммуникативная сторона общения).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2.5. Формы делового общения и их характеристики.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3.1Конфликт, его сущность и основные характеристики.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IV. Этические нормы общения. </w:t>
      </w:r>
    </w:p>
    <w:p w:rsidR="00AA6219" w:rsidRDefault="00AA6219" w:rsidP="00AA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4.1. Общие сведения об этической культуре.</w:t>
      </w: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Pr="0091530D" w:rsidRDefault="00AA6219" w:rsidP="00AA621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0F5AE7" w:rsidRPr="00B5241A" w:rsidRDefault="000F5AE7" w:rsidP="000F5AE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41A">
        <w:rPr>
          <w:rFonts w:ascii="Times New Roman" w:hAnsi="Times New Roman"/>
          <w:b/>
          <w:sz w:val="24"/>
          <w:szCs w:val="24"/>
        </w:rPr>
        <w:t xml:space="preserve">ОГСЭ </w:t>
      </w:r>
      <w:r w:rsidRPr="00B5241A">
        <w:rPr>
          <w:rFonts w:ascii="Times New Roman" w:eastAsia="Times New Roman" w:hAnsi="Times New Roman"/>
          <w:b/>
          <w:caps/>
          <w:sz w:val="24"/>
          <w:szCs w:val="24"/>
        </w:rPr>
        <w:t>03 И</w:t>
      </w:r>
      <w:r w:rsidRPr="00B5241A">
        <w:rPr>
          <w:rFonts w:ascii="Times New Roman" w:eastAsia="Times New Roman" w:hAnsi="Times New Roman"/>
          <w:b/>
          <w:sz w:val="24"/>
          <w:szCs w:val="24"/>
        </w:rPr>
        <w:t>ностранный язык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241A">
        <w:rPr>
          <w:rFonts w:ascii="Times New Roman" w:eastAsia="Times New Roman" w:hAnsi="Times New Roman"/>
          <w:b/>
          <w:sz w:val="24"/>
          <w:szCs w:val="24"/>
        </w:rPr>
        <w:t>в</w:t>
      </w:r>
      <w:r w:rsidRPr="00B5241A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B5241A">
        <w:rPr>
          <w:rFonts w:ascii="Times New Roman" w:eastAsia="Times New Roman" w:hAnsi="Times New Roman"/>
          <w:b/>
          <w:sz w:val="24"/>
          <w:szCs w:val="24"/>
        </w:rPr>
        <w:t>профессиональной деятельности</w:t>
      </w:r>
    </w:p>
    <w:p w:rsidR="000F5AE7" w:rsidRDefault="000F5AE7" w:rsidP="000F5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41A">
        <w:rPr>
          <w:rFonts w:ascii="Times New Roman" w:hAnsi="Times New Roman"/>
          <w:color w:val="000000"/>
          <w:sz w:val="24"/>
          <w:szCs w:val="24"/>
        </w:rPr>
        <w:t xml:space="preserve">Учебная дисциплина входит в </w:t>
      </w:r>
      <w:r w:rsidRPr="00B5241A">
        <w:rPr>
          <w:rFonts w:ascii="Times New Roman" w:hAnsi="Times New Roman"/>
          <w:sz w:val="24"/>
          <w:szCs w:val="24"/>
        </w:rPr>
        <w:t>общий гуманитарный</w:t>
      </w:r>
      <w:r w:rsidRPr="00B5241A">
        <w:rPr>
          <w:rFonts w:ascii="Times New Roman" w:eastAsia="Times New Roman" w:hAnsi="Times New Roman"/>
          <w:sz w:val="24"/>
          <w:szCs w:val="24"/>
        </w:rPr>
        <w:t xml:space="preserve"> и соци</w:t>
      </w:r>
      <w:r w:rsidRPr="00B5241A">
        <w:rPr>
          <w:rFonts w:ascii="Times New Roman" w:hAnsi="Times New Roman"/>
          <w:sz w:val="24"/>
          <w:szCs w:val="24"/>
        </w:rPr>
        <w:t>ально - экономический</w:t>
      </w:r>
      <w:r w:rsidRPr="00B524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241A">
        <w:rPr>
          <w:rFonts w:ascii="Times New Roman" w:hAnsi="Times New Roman"/>
          <w:color w:val="000000"/>
          <w:sz w:val="24"/>
          <w:szCs w:val="24"/>
        </w:rPr>
        <w:t xml:space="preserve">цикл. </w:t>
      </w:r>
    </w:p>
    <w:p w:rsidR="000F5AE7" w:rsidRPr="00B5241A" w:rsidRDefault="000F5AE7" w:rsidP="000F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241A">
        <w:rPr>
          <w:rFonts w:ascii="Times New Roman" w:hAnsi="Times New Roman"/>
          <w:color w:val="000000"/>
          <w:sz w:val="24"/>
          <w:szCs w:val="24"/>
        </w:rPr>
        <w:t>Учебная</w:t>
      </w:r>
      <w:r w:rsidRPr="00B5241A">
        <w:rPr>
          <w:rFonts w:ascii="Times New Roman" w:hAnsi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5241A">
        <w:rPr>
          <w:rFonts w:ascii="Times New Roman" w:hAnsi="Times New Roman"/>
          <w:color w:val="000000"/>
          <w:sz w:val="24"/>
          <w:szCs w:val="24"/>
        </w:rPr>
        <w:t xml:space="preserve">ежпредметные связи </w:t>
      </w:r>
      <w:r w:rsidRPr="00B5241A">
        <w:rPr>
          <w:rFonts w:ascii="Times New Roman" w:eastAsia="Times New Roman" w:hAnsi="Times New Roman"/>
          <w:sz w:val="24"/>
          <w:szCs w:val="24"/>
        </w:rPr>
        <w:t>со всеми профессиональными модулями в области профессиональной терминологии на иностранном языке.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41A">
        <w:rPr>
          <w:rFonts w:ascii="Times New Roman" w:hAnsi="Times New Roman"/>
          <w:color w:val="000000"/>
          <w:sz w:val="24"/>
          <w:szCs w:val="24"/>
        </w:rPr>
        <w:t xml:space="preserve">Учебная дисциплина ведется </w:t>
      </w:r>
      <w:r w:rsidRPr="00B5241A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5241A">
        <w:rPr>
          <w:rFonts w:ascii="Times New Roman" w:hAnsi="Times New Roman"/>
          <w:color w:val="000000"/>
          <w:sz w:val="24"/>
          <w:szCs w:val="24"/>
        </w:rPr>
        <w:t>-</w:t>
      </w:r>
      <w:r w:rsidRPr="00B5241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B5241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hAnsi="Times New Roman"/>
          <w:b/>
          <w:sz w:val="24"/>
          <w:szCs w:val="24"/>
        </w:rPr>
        <w:t>Цели и результаты освоения дисциплины:</w:t>
      </w:r>
    </w:p>
    <w:p w:rsidR="000F5AE7" w:rsidRPr="00B5241A" w:rsidRDefault="000F5AE7" w:rsidP="000F08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осваиваются: ОК.01, ОК.02, ОК.03, ОК.04, ОК.06, ОК.07, ОК.08, ОК.09, ОК</w:t>
      </w:r>
      <w:r w:rsidRPr="00B5241A">
        <w:rPr>
          <w:rFonts w:ascii="Times New Roman" w:eastAsia="Times New Roman" w:hAnsi="Times New Roman"/>
          <w:sz w:val="24"/>
          <w:szCs w:val="24"/>
        </w:rPr>
        <w:t xml:space="preserve"> 10,</w:t>
      </w:r>
      <w:r w:rsidRPr="00B5241A">
        <w:rPr>
          <w:rFonts w:ascii="Times New Roman" w:eastAsia="Times New Roman" w:hAnsi="Times New Roman"/>
          <w:iCs/>
          <w:sz w:val="24"/>
          <w:szCs w:val="24"/>
        </w:rPr>
        <w:t xml:space="preserve"> ОК 11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  <w:r w:rsidRPr="00B5241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 xml:space="preserve">понимать общий смысл четко произнесенных высказываний на известные темы (профессиональные и бытовые); 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понимать тексты на базовые профессиональные темы;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участвовать в диалогах на знакомые общие и профессиональные темы;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строить простые высказывания о себе и о своей профессиональной деятельности;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кратко обосновывать и объяснить свои действия (текущие и планируемые);</w:t>
      </w:r>
    </w:p>
    <w:p w:rsidR="000F5AE7" w:rsidRPr="00B5241A" w:rsidRDefault="000F5AE7" w:rsidP="000F08BD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писать простые связные сообщения на знакомые или интересующие профессиональные темы.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0F5AE7" w:rsidRPr="00B5241A" w:rsidRDefault="000F5AE7" w:rsidP="000F08B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правила построения простых и сложных предложений на профессиональные темы;</w:t>
      </w:r>
    </w:p>
    <w:p w:rsidR="000F5AE7" w:rsidRPr="00B5241A" w:rsidRDefault="000F5AE7" w:rsidP="000F08B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основные общеупотребительные глаголы (бытовая и профессиональная лексика);</w:t>
      </w:r>
    </w:p>
    <w:p w:rsidR="000F5AE7" w:rsidRPr="00B5241A" w:rsidRDefault="000F5AE7" w:rsidP="000F08B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0F5AE7" w:rsidRPr="00B5241A" w:rsidRDefault="000F5AE7" w:rsidP="000F08B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особенности произношения;</w:t>
      </w:r>
    </w:p>
    <w:p w:rsidR="000F5AE7" w:rsidRPr="00B5241A" w:rsidRDefault="000F5AE7" w:rsidP="000F08B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eastAsia="Times New Roman" w:hAnsi="Times New Roman"/>
          <w:sz w:val="24"/>
          <w:szCs w:val="24"/>
        </w:rPr>
        <w:t>правила чтения текстов профессиональной направленности</w:t>
      </w:r>
      <w:r w:rsidRPr="00B5241A">
        <w:rPr>
          <w:rFonts w:ascii="Times New Roman" w:hAnsi="Times New Roman"/>
          <w:sz w:val="24"/>
          <w:szCs w:val="24"/>
        </w:rPr>
        <w:t>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Структура курса состоит 12 разделов: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 xml:space="preserve">Раздел </w:t>
      </w:r>
      <w:r w:rsidRPr="00B5241A">
        <w:rPr>
          <w:rFonts w:ascii="Times New Roman" w:hAnsi="Times New Roman"/>
          <w:sz w:val="24"/>
          <w:szCs w:val="24"/>
          <w:lang w:val="en-US"/>
        </w:rPr>
        <w:t>I</w:t>
      </w:r>
      <w:r w:rsidRPr="00B5241A">
        <w:rPr>
          <w:rFonts w:ascii="Times New Roman" w:hAnsi="Times New Roman"/>
          <w:sz w:val="24"/>
          <w:szCs w:val="24"/>
        </w:rPr>
        <w:t>. Введение в специальность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41A">
        <w:rPr>
          <w:rFonts w:ascii="Times New Roman" w:hAnsi="Times New Roman"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5241A">
        <w:rPr>
          <w:rFonts w:ascii="Times New Roman" w:eastAsia="Times New Roman" w:hAnsi="Times New Roman"/>
          <w:sz w:val="24"/>
          <w:szCs w:val="24"/>
        </w:rPr>
        <w:t>Основы перевода технических текстов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41A">
        <w:rPr>
          <w:rFonts w:ascii="Times New Roman" w:hAnsi="Times New Roman"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5241A">
        <w:rPr>
          <w:rFonts w:ascii="Times New Roman" w:hAnsi="Times New Roman"/>
          <w:sz w:val="24"/>
          <w:szCs w:val="24"/>
        </w:rPr>
        <w:t>Основные технич</w:t>
      </w:r>
      <w:r>
        <w:rPr>
          <w:rFonts w:ascii="Times New Roman" w:hAnsi="Times New Roman"/>
          <w:sz w:val="24"/>
          <w:szCs w:val="24"/>
        </w:rPr>
        <w:t>еские характеристики автомобиля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 4. Из истории автомобиля.</w:t>
      </w:r>
    </w:p>
    <w:p w:rsidR="000F5AE7" w:rsidRPr="00B5241A" w:rsidRDefault="000F5AE7" w:rsidP="000F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</w:t>
      </w:r>
      <w:r w:rsidRPr="00B5241A">
        <w:rPr>
          <w:rFonts w:ascii="Times New Roman" w:hAnsi="Times New Roman"/>
          <w:bCs/>
          <w:sz w:val="24"/>
          <w:szCs w:val="24"/>
        </w:rPr>
        <w:t xml:space="preserve"> 5. </w:t>
      </w:r>
      <w:r w:rsidRPr="00B5241A">
        <w:rPr>
          <w:rFonts w:ascii="Times New Roman" w:hAnsi="Times New Roman"/>
          <w:sz w:val="24"/>
          <w:szCs w:val="24"/>
        </w:rPr>
        <w:t>Требования охраны труда и техники безопасности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 6. Внешние и внутренние компоненты и системы автомобиля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</w:t>
      </w:r>
      <w:r w:rsidRPr="00B5241A">
        <w:rPr>
          <w:rFonts w:ascii="Times New Roman" w:hAnsi="Times New Roman"/>
          <w:bCs/>
          <w:sz w:val="24"/>
          <w:szCs w:val="24"/>
        </w:rPr>
        <w:t xml:space="preserve"> 7. Автомастерская.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</w:t>
      </w:r>
      <w:r w:rsidRPr="00B5241A">
        <w:rPr>
          <w:rFonts w:ascii="Times New Roman" w:hAnsi="Times New Roman"/>
          <w:bCs/>
          <w:sz w:val="24"/>
          <w:szCs w:val="24"/>
        </w:rPr>
        <w:t xml:space="preserve"> 8. </w:t>
      </w:r>
      <w:r w:rsidRPr="00B5241A">
        <w:rPr>
          <w:rFonts w:ascii="Times New Roman" w:hAnsi="Times New Roman"/>
          <w:sz w:val="24"/>
          <w:szCs w:val="24"/>
        </w:rPr>
        <w:t>Современные технологии в авто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 9. Квалифицированное управление - главный фактор делового успеха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</w:t>
      </w:r>
      <w:r w:rsidRPr="00B5241A">
        <w:rPr>
          <w:rFonts w:ascii="Times New Roman" w:hAnsi="Times New Roman"/>
          <w:bCs/>
          <w:sz w:val="24"/>
          <w:szCs w:val="24"/>
        </w:rPr>
        <w:t xml:space="preserve"> 10.</w:t>
      </w:r>
      <w:r w:rsidRPr="00B5241A">
        <w:rPr>
          <w:rFonts w:ascii="Times New Roman" w:hAnsi="Times New Roman"/>
          <w:sz w:val="24"/>
          <w:szCs w:val="24"/>
        </w:rPr>
        <w:t xml:space="preserve"> Делопроизводство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Раздел</w:t>
      </w:r>
      <w:r w:rsidRPr="00B5241A">
        <w:rPr>
          <w:rFonts w:ascii="Times New Roman" w:hAnsi="Times New Roman"/>
          <w:bCs/>
          <w:sz w:val="24"/>
          <w:szCs w:val="24"/>
        </w:rPr>
        <w:t xml:space="preserve"> 11.</w:t>
      </w:r>
      <w:r w:rsidRPr="00B5241A">
        <w:rPr>
          <w:rFonts w:ascii="Times New Roman" w:hAnsi="Times New Roman"/>
          <w:sz w:val="24"/>
          <w:szCs w:val="24"/>
        </w:rPr>
        <w:t xml:space="preserve"> Устройство на работу.  Личностное развитие, перспективы карьерного роста.</w:t>
      </w:r>
    </w:p>
    <w:p w:rsidR="000F5AE7" w:rsidRPr="00B5241A" w:rsidRDefault="000F5AE7" w:rsidP="000F08BD">
      <w:pPr>
        <w:spacing w:after="0" w:line="240" w:lineRule="auto"/>
        <w:ind w:firstLine="709"/>
        <w:jc w:val="both"/>
        <w:rPr>
          <w:sz w:val="24"/>
          <w:szCs w:val="24"/>
        </w:rPr>
      </w:pPr>
      <w:r w:rsidRPr="00B5241A">
        <w:rPr>
          <w:rFonts w:ascii="Times New Roman" w:hAnsi="Times New Roman"/>
          <w:sz w:val="24"/>
          <w:szCs w:val="24"/>
        </w:rPr>
        <w:t>Модуль 12. Представление результатов  профессиональной деятельности на предприятии, в компании.</w:t>
      </w:r>
      <w:r w:rsidRPr="00B5241A">
        <w:rPr>
          <w:rFonts w:ascii="Times New Roman" w:hAnsi="Times New Roman"/>
          <w:sz w:val="24"/>
          <w:szCs w:val="24"/>
        </w:rPr>
        <w:tab/>
      </w:r>
    </w:p>
    <w:p w:rsidR="000F5AE7" w:rsidRDefault="000F5AE7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E7" w:rsidRDefault="000F5AE7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E7" w:rsidRDefault="000F5AE7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AA6219" w:rsidRDefault="00AA6219" w:rsidP="00AA6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A6219" w:rsidRPr="00224281" w:rsidRDefault="00AA6219" w:rsidP="00AA62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19" w:rsidRPr="003A3A55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AA6219" w:rsidRPr="003A3A55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ежпредметные связи с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AA6219" w:rsidRPr="003A3A55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AA6219" w:rsidRPr="00B306D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6219" w:rsidRPr="00E276D8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AA6219" w:rsidRPr="00E276D8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AA6219" w:rsidRPr="00E276D8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AA6219" w:rsidRPr="00E276D8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A6219" w:rsidRPr="00E276D8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AA6219" w:rsidRPr="00B306D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</w:pPr>
    </w:p>
    <w:p w:rsidR="00AA6219" w:rsidRDefault="00AA6219" w:rsidP="00AA6219">
      <w:pPr>
        <w:spacing w:after="0" w:line="240" w:lineRule="auto"/>
        <w:ind w:firstLine="709"/>
        <w:jc w:val="both"/>
      </w:pPr>
    </w:p>
    <w:p w:rsidR="00AA6219" w:rsidRDefault="00AA6219" w:rsidP="00AA6219">
      <w:pPr>
        <w:spacing w:after="0" w:line="240" w:lineRule="auto"/>
        <w:ind w:firstLine="709"/>
        <w:jc w:val="both"/>
      </w:pPr>
    </w:p>
    <w:p w:rsidR="00AA6219" w:rsidRDefault="00AA6219" w:rsidP="00AA6219">
      <w:pPr>
        <w:spacing w:after="0" w:line="240" w:lineRule="auto"/>
        <w:ind w:firstLine="709"/>
        <w:jc w:val="both"/>
      </w:pPr>
    </w:p>
    <w:p w:rsidR="00AA6219" w:rsidRDefault="00AA6219" w:rsidP="00AA6219">
      <w:pPr>
        <w:spacing w:after="0" w:line="240" w:lineRule="auto"/>
        <w:ind w:firstLine="709"/>
        <w:jc w:val="both"/>
      </w:pP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A6219" w:rsidRDefault="00AA6219" w:rsidP="00AA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AA6219" w:rsidRDefault="00AA6219" w:rsidP="00AA6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67EA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67EA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AA6219" w:rsidRPr="009867EA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AA6219" w:rsidRPr="009867EA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страхование и от каких рисков оно защищает; виды страхования в России;</w:t>
      </w:r>
    </w:p>
    <w:p w:rsidR="00AA6219" w:rsidRPr="009867EA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 ИНН и зачем он нужен; как работает государственная пенсионная система в       России; что такое предпринимательство; о том, что такое финансовое мошенничество;</w:t>
      </w:r>
    </w:p>
    <w:p w:rsidR="00AA6219" w:rsidRPr="009867EA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результате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AA6219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AA6219" w:rsidRPr="009867EA" w:rsidRDefault="00AA6219" w:rsidP="00AA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дисциплины:</w:t>
      </w:r>
    </w:p>
    <w:p w:rsidR="00AA6219" w:rsidRPr="009867EA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         Структура курса состоит из девяти разделов:  «Личное финансовое планирование», «Банки», 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19" w:rsidRDefault="00AA6219" w:rsidP="00AA6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A94093" w:rsidRPr="00855E94" w:rsidRDefault="00A94093" w:rsidP="00A940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94093" w:rsidRPr="00855E94" w:rsidRDefault="00A94093" w:rsidP="00A940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PMingLiU" w:hAnsi="Times New Roman" w:cs="Times New Roman"/>
          <w:b/>
          <w:sz w:val="24"/>
          <w:szCs w:val="24"/>
        </w:rPr>
        <w:t>ЕН.01  Математика</w:t>
      </w:r>
    </w:p>
    <w:p w:rsidR="00A94093" w:rsidRPr="00855E94" w:rsidRDefault="00A94093" w:rsidP="00A940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093" w:rsidRPr="00855E94" w:rsidRDefault="00A94093" w:rsidP="00A940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A94093" w:rsidRPr="00855E94" w:rsidRDefault="00A94093" w:rsidP="00A94093">
      <w:pPr>
        <w:pStyle w:val="a4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E94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«Математика» принадлежит к математическому и общему естественнонаучному циклу (ЕН.00),</w:t>
      </w: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изучается как учебная дисциплинапри освоении специальности технического профиля</w:t>
      </w:r>
      <w:r w:rsidRPr="0056203F">
        <w:rPr>
          <w:rFonts w:ascii="Times New Roman" w:hAnsi="Times New Roman" w:cs="Times New Roman"/>
          <w:sz w:val="24"/>
          <w:szCs w:val="24"/>
        </w:rPr>
        <w:t xml:space="preserve">23.02.04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203F">
        <w:rPr>
          <w:rFonts w:ascii="Times New Roman" w:hAnsi="Times New Roman" w:cs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обеспечивает приобретение знаний и умений в соответствии с государственным образовательным стандартом, содействует фундаментализации образования, формированию мировоззрения и развитию логического мышления. </w:t>
      </w:r>
    </w:p>
    <w:p w:rsidR="00A94093" w:rsidRPr="00855E94" w:rsidRDefault="00A94093" w:rsidP="00A9409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093" w:rsidRPr="00855E94" w:rsidRDefault="00A94093" w:rsidP="00A940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A94093" w:rsidRPr="00855E94" w:rsidRDefault="00A94093" w:rsidP="00A9409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94093" w:rsidRPr="00855E94" w:rsidRDefault="00A94093" w:rsidP="00A940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-решать прикладные задачи с использованием элементов дифференциального и интегрального исчисления; </w:t>
      </w:r>
    </w:p>
    <w:p w:rsidR="00A94093" w:rsidRPr="00855E94" w:rsidRDefault="00A94093" w:rsidP="00A940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 применять математические методы для решения профессиональных задач; </w:t>
      </w:r>
    </w:p>
    <w:p w:rsidR="00A94093" w:rsidRPr="00855E94" w:rsidRDefault="00A94093" w:rsidP="00A940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 использовать приемы и методы математического синтеза и анализа в различных профессиональных ситуациях; </w:t>
      </w:r>
    </w:p>
    <w:p w:rsidR="00A94093" w:rsidRPr="00855E94" w:rsidRDefault="00A94093" w:rsidP="00A940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</w:t>
      </w:r>
    </w:p>
    <w:p w:rsidR="00A94093" w:rsidRPr="00855E94" w:rsidRDefault="00A94093" w:rsidP="00A94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A94093" w:rsidRPr="00855E94" w:rsidRDefault="00A94093" w:rsidP="00A94093">
      <w:pPr>
        <w:spacing w:after="0"/>
        <w:ind w:firstLine="851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855E94">
        <w:rPr>
          <w:rFonts w:ascii="Times New Roman" w:eastAsia="PMingLiU" w:hAnsi="Times New Roman" w:cs="Times New Roman"/>
          <w:sz w:val="24"/>
          <w:szCs w:val="24"/>
        </w:rPr>
        <w:t>ОК01</w:t>
      </w: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02</w:t>
      </w:r>
      <w:r w:rsidRPr="00855E94">
        <w:rPr>
          <w:rFonts w:ascii="Times New Roman" w:eastAsia="PMingLiU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04</w:t>
      </w:r>
      <w:r w:rsidRPr="00855E94">
        <w:rPr>
          <w:rFonts w:ascii="Times New Roman" w:eastAsia="PMingLiU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05</w:t>
      </w:r>
      <w:r w:rsidRPr="00855E94">
        <w:rPr>
          <w:rFonts w:ascii="Times New Roman" w:eastAsia="PMingLiU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09</w:t>
      </w:r>
      <w:r w:rsidRPr="00855E94">
        <w:rPr>
          <w:rFonts w:ascii="Times New Roman" w:eastAsia="PMingLiU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10</w:t>
      </w:r>
      <w:r w:rsidRPr="00855E94">
        <w:rPr>
          <w:rFonts w:ascii="Times New Roman" w:eastAsia="PMingLiU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94093" w:rsidRPr="00855E94" w:rsidRDefault="00A94093" w:rsidP="00A94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A94093" w:rsidRPr="00855E94" w:rsidRDefault="00A94093" w:rsidP="00A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94093" w:rsidRPr="00855E94" w:rsidRDefault="00A94093" w:rsidP="00A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Содержание программы представлено темам:</w:t>
      </w:r>
    </w:p>
    <w:p w:rsidR="00A94093" w:rsidRPr="00855E94" w:rsidRDefault="00A94093" w:rsidP="00A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1 </w:t>
      </w:r>
      <w:r w:rsidRPr="00855E94">
        <w:rPr>
          <w:rFonts w:ascii="Times New Roman" w:hAnsi="Times New Roman" w:cs="Times New Roman"/>
          <w:sz w:val="24"/>
          <w:szCs w:val="24"/>
        </w:rPr>
        <w:t>Математический анализ</w:t>
      </w:r>
    </w:p>
    <w:p w:rsidR="00A94093" w:rsidRPr="00855E94" w:rsidRDefault="00A94093" w:rsidP="00A94093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2 </w:t>
      </w:r>
      <w:r w:rsidRPr="00855E94">
        <w:rPr>
          <w:rFonts w:ascii="Times New Roman" w:eastAsia="Calibri" w:hAnsi="Times New Roman" w:cs="Times New Roman"/>
          <w:sz w:val="24"/>
          <w:szCs w:val="24"/>
        </w:rPr>
        <w:t>Основы дискретной математики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3 </w:t>
      </w:r>
      <w:r w:rsidRPr="00855E94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 статистики</w:t>
      </w:r>
    </w:p>
    <w:p w:rsidR="00A94093" w:rsidRPr="00855E94" w:rsidRDefault="00A94093" w:rsidP="00A94093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Каждая тема включает в себя теоретический и практико-ориентированный материал, реализуемый в форме практических работ.</w:t>
      </w:r>
    </w:p>
    <w:p w:rsidR="004B0292" w:rsidRPr="00F7757E" w:rsidRDefault="004B0292" w:rsidP="004B02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</w:t>
      </w:r>
      <w:r w:rsidR="00D100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4B0292" w:rsidRPr="00F7757E" w:rsidRDefault="004B0292" w:rsidP="004B02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ЕН.02 Информатика</w:t>
      </w:r>
    </w:p>
    <w:p w:rsidR="004B0292" w:rsidRDefault="004B0292" w:rsidP="004B02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92" w:rsidRDefault="004B0292" w:rsidP="00D10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D10008" w:rsidRPr="00F7757E" w:rsidRDefault="00D10008" w:rsidP="00D10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92" w:rsidRDefault="004B0292" w:rsidP="00D100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5E">
        <w:rPr>
          <w:rFonts w:ascii="Times New Roman" w:hAnsi="Times New Roman"/>
          <w:color w:val="000000" w:themeColor="text1"/>
          <w:sz w:val="24"/>
          <w:szCs w:val="24"/>
        </w:rPr>
        <w:t>Учебная дисциплина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«Информатика»</w:t>
      </w:r>
      <w:r w:rsidR="00D10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(ЕН.00)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входит 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A0926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>цикл.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Учебная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>ежпредметные связи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дисциплинами </w:t>
      </w:r>
      <w:r w:rsidRPr="0034017B">
        <w:rPr>
          <w:rFonts w:ascii="Times New Roman" w:hAnsi="Times New Roman"/>
          <w:color w:val="000000" w:themeColor="text1"/>
          <w:sz w:val="24"/>
          <w:szCs w:val="24"/>
        </w:rPr>
        <w:t xml:space="preserve">ОП.07 « Информационные технологии в профессиональной деятельности», ОП.11 «САПР», ОП.12 «Компьютерная графика деталей» </w:t>
      </w:r>
      <w:r w:rsidR="00D10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10008" w:rsidRDefault="00D10008" w:rsidP="00D100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0292" w:rsidRDefault="004B0292" w:rsidP="00D10008">
      <w:pPr>
        <w:pStyle w:val="a6"/>
        <w:ind w:firstLine="709"/>
        <w:jc w:val="both"/>
        <w:rPr>
          <w:rFonts w:eastAsia="Calibri"/>
          <w:b/>
        </w:rPr>
      </w:pPr>
      <w:r w:rsidRPr="00926361">
        <w:rPr>
          <w:rFonts w:eastAsia="Calibri"/>
          <w:b/>
        </w:rPr>
        <w:t>Цели освоения дисциплины:</w:t>
      </w:r>
    </w:p>
    <w:p w:rsidR="00D10008" w:rsidRPr="00926361" w:rsidRDefault="00D10008" w:rsidP="00D10008">
      <w:pPr>
        <w:pStyle w:val="a6"/>
        <w:ind w:firstLine="709"/>
        <w:jc w:val="both"/>
        <w:rPr>
          <w:rFonts w:eastAsia="Calibri"/>
          <w:b/>
        </w:rPr>
      </w:pPr>
    </w:p>
    <w:p w:rsidR="004B0292" w:rsidRPr="00926361" w:rsidRDefault="004B0292" w:rsidP="00D10008">
      <w:pPr>
        <w:pStyle w:val="a6"/>
        <w:ind w:firstLine="709"/>
        <w:jc w:val="both"/>
      </w:pPr>
      <w:r w:rsidRPr="00926361">
        <w:rPr>
          <w:rFonts w:eastAsia="Calibri"/>
        </w:rPr>
        <w:tab/>
        <w:t xml:space="preserve"> В результате изучения этой дисциплины обучающийся должен уметь</w:t>
      </w:r>
      <w:r w:rsidRPr="00926361">
        <w:t xml:space="preserve"> использовать изученные прикладные программные средства</w:t>
      </w:r>
    </w:p>
    <w:p w:rsidR="004B0292" w:rsidRPr="00926361" w:rsidRDefault="004B0292" w:rsidP="00D10008">
      <w:pPr>
        <w:pStyle w:val="a6"/>
        <w:ind w:firstLine="709"/>
        <w:jc w:val="both"/>
      </w:pPr>
      <w:r w:rsidRPr="00926361">
        <w:t>В результате освоения дисциплины обучающийся должен знать:</w:t>
      </w:r>
    </w:p>
    <w:p w:rsidR="004B0292" w:rsidRPr="00926361" w:rsidRDefault="004B0292" w:rsidP="00D10008">
      <w:pPr>
        <w:pStyle w:val="a6"/>
        <w:ind w:firstLine="709"/>
        <w:jc w:val="both"/>
      </w:pPr>
      <w:r>
        <w:tab/>
        <w:t>-б</w:t>
      </w:r>
      <w:r w:rsidRPr="00926361">
        <w:t xml:space="preserve">азовые системные программные продукты и пакеты прикладных программ; </w:t>
      </w:r>
    </w:p>
    <w:p w:rsidR="004B0292" w:rsidRPr="00926361" w:rsidRDefault="004B0292" w:rsidP="00D10008">
      <w:pPr>
        <w:pStyle w:val="a6"/>
        <w:ind w:firstLine="709"/>
        <w:jc w:val="both"/>
      </w:pPr>
      <w:r w:rsidRPr="00926361">
        <w:tab/>
      </w:r>
      <w:r>
        <w:t>-п</w:t>
      </w:r>
      <w:r w:rsidRPr="00926361">
        <w:t xml:space="preserve">оложения и принципы построения системы обработки и передачи информации; </w:t>
      </w:r>
    </w:p>
    <w:p w:rsidR="004B0292" w:rsidRPr="00926361" w:rsidRDefault="004B0292" w:rsidP="00D10008">
      <w:pPr>
        <w:pStyle w:val="a6"/>
        <w:ind w:firstLine="709"/>
        <w:jc w:val="both"/>
      </w:pPr>
      <w:r w:rsidRPr="00926361">
        <w:tab/>
      </w:r>
      <w:r>
        <w:t>-у</w:t>
      </w:r>
      <w:r w:rsidRPr="00926361">
        <w:t xml:space="preserve">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4B0292" w:rsidRPr="00926361" w:rsidRDefault="004B0292" w:rsidP="00D10008">
      <w:pPr>
        <w:pStyle w:val="a6"/>
        <w:ind w:firstLine="709"/>
        <w:jc w:val="both"/>
      </w:pPr>
      <w:r w:rsidRPr="00926361">
        <w:tab/>
      </w:r>
      <w:r>
        <w:t>-м</w:t>
      </w:r>
      <w:r w:rsidRPr="00926361">
        <w:t>етоды и средства сбора, обработки, хранени</w:t>
      </w:r>
      <w:r>
        <w:t>я, передачи и накопления</w:t>
      </w:r>
      <w:r w:rsidRPr="00926361">
        <w:t xml:space="preserve">; </w:t>
      </w:r>
    </w:p>
    <w:p w:rsidR="004B0292" w:rsidRPr="00926361" w:rsidRDefault="004B0292" w:rsidP="00D10008">
      <w:pPr>
        <w:pStyle w:val="a6"/>
        <w:ind w:firstLine="709"/>
        <w:jc w:val="both"/>
      </w:pPr>
      <w:r w:rsidRPr="00926361">
        <w:tab/>
      </w:r>
      <w:r>
        <w:t>-о</w:t>
      </w:r>
      <w:r w:rsidRPr="00926361">
        <w:t xml:space="preserve">бщий состав и структуру персональных электронно-вычислительных машин (далее - ЭВМ) и вычислительных систем; </w:t>
      </w:r>
    </w:p>
    <w:p w:rsidR="004B0292" w:rsidRDefault="004B0292" w:rsidP="00D10008">
      <w:pPr>
        <w:pStyle w:val="a6"/>
        <w:ind w:firstLine="709"/>
        <w:jc w:val="both"/>
      </w:pPr>
      <w:r w:rsidRPr="00926361">
        <w:tab/>
      </w:r>
      <w:r>
        <w:t>-</w:t>
      </w:r>
      <w:r w:rsidRPr="00926361">
        <w:t>принципы, методы и свойства информационных и телекоммуникационных технологий, их эффективность</w:t>
      </w:r>
    </w:p>
    <w:p w:rsidR="00D10008" w:rsidRPr="00926361" w:rsidRDefault="00D10008" w:rsidP="00D10008">
      <w:pPr>
        <w:pStyle w:val="a6"/>
        <w:ind w:firstLine="709"/>
        <w:jc w:val="both"/>
      </w:pP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D10008" w:rsidRDefault="00D10008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6CDA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216C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ОК.5,</w:t>
      </w:r>
      <w:r w:rsidRPr="00216C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ОК.06, ОК.07, ОК.08, ОК.09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ПК 2.3, ПК 2.4, ПК 3.1, ПК 3.3, ПК 3.4.</w:t>
      </w:r>
    </w:p>
    <w:p w:rsidR="00D10008" w:rsidRDefault="00D10008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66">
        <w:rPr>
          <w:rFonts w:ascii="Times New Roman" w:hAnsi="Times New Roman" w:cs="Times New Roman"/>
          <w:sz w:val="24"/>
          <w:szCs w:val="24"/>
        </w:rPr>
        <w:t>Структура кур</w:t>
      </w:r>
      <w:r>
        <w:rPr>
          <w:rFonts w:ascii="Times New Roman" w:hAnsi="Times New Roman" w:cs="Times New Roman"/>
          <w:sz w:val="24"/>
          <w:szCs w:val="24"/>
        </w:rPr>
        <w:t>са состоит из двух частей: теор</w:t>
      </w:r>
      <w:r w:rsidR="00D10008">
        <w:rPr>
          <w:rFonts w:ascii="Times New Roman" w:hAnsi="Times New Roman" w:cs="Times New Roman"/>
          <w:sz w:val="24"/>
          <w:szCs w:val="24"/>
        </w:rPr>
        <w:t>е</w:t>
      </w:r>
      <w:r w:rsidRPr="00864766">
        <w:rPr>
          <w:rFonts w:ascii="Times New Roman" w:hAnsi="Times New Roman" w:cs="Times New Roman"/>
          <w:sz w:val="24"/>
          <w:szCs w:val="24"/>
        </w:rPr>
        <w:t>тической и практической</w:t>
      </w: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программы представлено по разделам:</w:t>
      </w:r>
    </w:p>
    <w:p w:rsidR="004B0292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025F73">
        <w:rPr>
          <w:rFonts w:ascii="Times New Roman" w:hAnsi="Times New Roman" w:cs="Times New Roman"/>
          <w:sz w:val="24"/>
          <w:szCs w:val="24"/>
          <w:lang w:eastAsia="ar-SA"/>
        </w:rPr>
        <w:t>Основы теории информации, информатики и информационных технологий</w:t>
      </w:r>
      <w:r>
        <w:rPr>
          <w:rFonts w:ascii="Times New Roman" w:hAnsi="Times New Roman"/>
          <w:sz w:val="24"/>
          <w:szCs w:val="24"/>
        </w:rPr>
        <w:tab/>
      </w:r>
    </w:p>
    <w:p w:rsidR="004B0292" w:rsidRPr="00864766" w:rsidRDefault="004B0292" w:rsidP="00D10008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PMingLiU" w:hAnsi="Times New Roman"/>
          <w:color w:val="000000" w:themeColor="text1"/>
          <w:sz w:val="24"/>
          <w:szCs w:val="24"/>
        </w:rPr>
        <w:t>аздел 2</w:t>
      </w:r>
      <w:r w:rsidRPr="00864766">
        <w:rPr>
          <w:rFonts w:ascii="Times New Roman" w:hAnsi="Times New Roman"/>
          <w:sz w:val="24"/>
          <w:szCs w:val="24"/>
        </w:rPr>
        <w:t>Общий состав и структура персональн</w:t>
      </w:r>
      <w:r>
        <w:rPr>
          <w:rFonts w:ascii="Times New Roman" w:hAnsi="Times New Roman"/>
          <w:sz w:val="24"/>
          <w:szCs w:val="24"/>
        </w:rPr>
        <w:t xml:space="preserve">ых ЭВМ и вычислительных систем и </w:t>
      </w:r>
      <w:r w:rsidRPr="00864766">
        <w:rPr>
          <w:rFonts w:ascii="Times New Roman" w:hAnsi="Times New Roman"/>
          <w:sz w:val="24"/>
          <w:szCs w:val="24"/>
        </w:rPr>
        <w:t>их программное обеспечение</w:t>
      </w:r>
    </w:p>
    <w:p w:rsidR="004B0292" w:rsidRPr="00864766" w:rsidRDefault="004B0292" w:rsidP="00D10008">
      <w:pPr>
        <w:pStyle w:val="a6"/>
        <w:ind w:firstLine="709"/>
        <w:contextualSpacing/>
        <w:jc w:val="both"/>
      </w:pPr>
    </w:p>
    <w:p w:rsidR="004B0292" w:rsidRPr="00864766" w:rsidRDefault="004B0292" w:rsidP="00D10008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</w:p>
    <w:p w:rsidR="004B0292" w:rsidRPr="00F7757E" w:rsidRDefault="004B0292" w:rsidP="004B02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92" w:rsidRDefault="004B0292" w:rsidP="008D6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92" w:rsidRDefault="004B0292" w:rsidP="008D6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8" w:rsidRDefault="00D10008" w:rsidP="008D6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92" w:rsidRDefault="004B0292" w:rsidP="008D6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5E" w:rsidRPr="00A160B9" w:rsidRDefault="008D6C5E" w:rsidP="008D6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ОП.00 Общепрофессиональный цикл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Инженерная графика</w:t>
      </w:r>
    </w:p>
    <w:p w:rsidR="008D6C5E" w:rsidRDefault="008D6C5E" w:rsidP="008D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«Инженерная графика»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профессионального </w:t>
      </w:r>
      <w:r w:rsidRPr="00B9002F">
        <w:rPr>
          <w:rFonts w:ascii="Times New Roman" w:hAnsi="Times New Roman"/>
          <w:bCs/>
          <w:sz w:val="24"/>
          <w:szCs w:val="24"/>
        </w:rPr>
        <w:t>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725942">
        <w:rPr>
          <w:rFonts w:ascii="Times New Roman" w:hAnsi="Times New Roman"/>
          <w:sz w:val="24"/>
          <w:szCs w:val="24"/>
        </w:rPr>
        <w:t>23.02.0</w:t>
      </w:r>
      <w:r w:rsidR="00725942">
        <w:rPr>
          <w:rFonts w:ascii="Times New Roman" w:hAnsi="Times New Roman"/>
          <w:sz w:val="24"/>
          <w:szCs w:val="24"/>
        </w:rPr>
        <w:t xml:space="preserve">4 </w:t>
      </w:r>
      <w:r w:rsidR="00725942" w:rsidRPr="00725942">
        <w:rPr>
          <w:rFonts w:ascii="Times New Roman" w:hAnsi="Times New Roman"/>
          <w:sz w:val="24"/>
          <w:szCs w:val="24"/>
        </w:rPr>
        <w:t>«Техническая эксплуатация подъемно – транспортных, строительных, дорожных машин и оборудования (по отраслям)»</w:t>
      </w:r>
      <w:r w:rsidRPr="007259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8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специальности </w:t>
      </w:r>
      <w:r w:rsidR="00725942" w:rsidRPr="00725942">
        <w:rPr>
          <w:rFonts w:ascii="Times New Roman" w:hAnsi="Times New Roman"/>
          <w:sz w:val="24"/>
          <w:szCs w:val="24"/>
        </w:rPr>
        <w:t>23.02.0</w:t>
      </w:r>
      <w:r w:rsidR="00725942">
        <w:rPr>
          <w:rFonts w:ascii="Times New Roman" w:hAnsi="Times New Roman"/>
          <w:sz w:val="24"/>
          <w:szCs w:val="24"/>
        </w:rPr>
        <w:t xml:space="preserve">4 </w:t>
      </w:r>
      <w:r w:rsidR="00725942" w:rsidRPr="00725942">
        <w:rPr>
          <w:rFonts w:ascii="Times New Roman" w:hAnsi="Times New Roman"/>
          <w:sz w:val="24"/>
          <w:szCs w:val="24"/>
        </w:rPr>
        <w:t>«Техническая эксплуатация подъемно – транспортных, строительных, дорожных машин и оборудования (по отраслям)».</w:t>
      </w:r>
    </w:p>
    <w:p w:rsidR="008D6C5E" w:rsidRPr="00D420FB" w:rsidRDefault="008D6C5E" w:rsidP="008D6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технические чертежи,</w:t>
      </w:r>
      <w:r w:rsidRPr="00DE3ED1">
        <w:rPr>
          <w:rFonts w:ascii="Times New Roman" w:hAnsi="Times New Roman"/>
          <w:sz w:val="24"/>
          <w:szCs w:val="24"/>
        </w:rPr>
        <w:t xml:space="preserve"> выполнять эскизы деталей и </w:t>
      </w:r>
      <w:r>
        <w:rPr>
          <w:rFonts w:ascii="Times New Roman" w:hAnsi="Times New Roman"/>
          <w:sz w:val="24"/>
          <w:szCs w:val="24"/>
        </w:rPr>
        <w:t xml:space="preserve">простейших </w:t>
      </w:r>
      <w:r w:rsidRPr="00DE3ED1">
        <w:rPr>
          <w:rFonts w:ascii="Times New Roman" w:hAnsi="Times New Roman"/>
          <w:sz w:val="24"/>
          <w:szCs w:val="24"/>
        </w:rPr>
        <w:t>сборочных единиц</w:t>
      </w:r>
      <w:r>
        <w:rPr>
          <w:rFonts w:ascii="Times New Roman" w:hAnsi="Times New Roman"/>
          <w:sz w:val="24"/>
          <w:szCs w:val="24"/>
        </w:rPr>
        <w:t>.</w:t>
      </w: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>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E3ED1">
        <w:rPr>
          <w:rFonts w:ascii="Times New Roman" w:hAnsi="Times New Roman"/>
          <w:sz w:val="24"/>
          <w:szCs w:val="24"/>
        </w:rPr>
        <w:t>формлять технологическую и другую техническую документацию в соответствии с требованиями стандартов</w:t>
      </w:r>
      <w:r>
        <w:rPr>
          <w:rFonts w:ascii="Times New Roman" w:hAnsi="Times New Roman"/>
          <w:sz w:val="24"/>
          <w:szCs w:val="24"/>
        </w:rPr>
        <w:t>.</w:t>
      </w:r>
    </w:p>
    <w:p w:rsidR="008D6C5E" w:rsidRPr="006F085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8D6C5E" w:rsidRPr="00DE3ED1" w:rsidRDefault="008D6C5E" w:rsidP="008D6C5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ED1">
        <w:rPr>
          <w:rFonts w:ascii="Times New Roman" w:hAnsi="Times New Roman"/>
          <w:sz w:val="24"/>
          <w:szCs w:val="24"/>
        </w:rPr>
        <w:t>основы проекционного черчения;</w:t>
      </w:r>
    </w:p>
    <w:p w:rsidR="008D6C5E" w:rsidRPr="00DE3ED1" w:rsidRDefault="008D6C5E" w:rsidP="008D6C5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ED1">
        <w:rPr>
          <w:rFonts w:ascii="Times New Roman" w:hAnsi="Times New Roman"/>
          <w:sz w:val="24"/>
          <w:szCs w:val="24"/>
        </w:rPr>
        <w:t>правила выполнения чертежей, схем и эскизов по профилю специальности;</w:t>
      </w:r>
    </w:p>
    <w:p w:rsidR="008D6C5E" w:rsidRDefault="008D6C5E" w:rsidP="008D6C5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ED1">
        <w:rPr>
          <w:rFonts w:ascii="Times New Roman" w:hAnsi="Times New Roman"/>
          <w:sz w:val="24"/>
          <w:szCs w:val="24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797315" w:rsidRDefault="008D6C5E" w:rsidP="008D6C5E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97315">
        <w:rPr>
          <w:rFonts w:ascii="Times New Roman" w:hAnsi="Times New Roman"/>
          <w:sz w:val="24"/>
          <w:szCs w:val="24"/>
        </w:rPr>
        <w:t>ОК2-ОК5, ОК7, ОК9 ПК 1.3, ПК 2.4, ПК 2.3,</w:t>
      </w: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FB39A7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315">
        <w:rPr>
          <w:rFonts w:ascii="Times New Roman" w:hAnsi="Times New Roman"/>
          <w:sz w:val="24"/>
          <w:szCs w:val="24"/>
        </w:rPr>
        <w:t xml:space="preserve">Основные сведения по оформлению чертежей. Методы и приемы проекционного черчения, и техническое рисование. Машиностроительное черчение. Общие сведения о САПРе. </w:t>
      </w:r>
      <w:r w:rsidRPr="00FB39A7">
        <w:rPr>
          <w:rFonts w:ascii="Times New Roman" w:hAnsi="Times New Roman"/>
          <w:sz w:val="24"/>
          <w:szCs w:val="24"/>
        </w:rPr>
        <w:t>Основные принципы работы программы автоматизированного проектирования (САПР). Знакомство с интерфейс</w:t>
      </w:r>
      <w:r w:rsidR="00622566">
        <w:rPr>
          <w:rFonts w:ascii="Times New Roman" w:hAnsi="Times New Roman"/>
          <w:sz w:val="24"/>
          <w:szCs w:val="24"/>
        </w:rPr>
        <w:t xml:space="preserve">  </w:t>
      </w:r>
      <w:r w:rsidRPr="00FB39A7">
        <w:rPr>
          <w:rFonts w:ascii="Times New Roman" w:hAnsi="Times New Roman"/>
          <w:sz w:val="24"/>
          <w:szCs w:val="24"/>
        </w:rPr>
        <w:t>программой.</w:t>
      </w:r>
      <w:r w:rsidR="00D10008">
        <w:rPr>
          <w:rFonts w:ascii="Times New Roman" w:hAnsi="Times New Roman"/>
          <w:sz w:val="24"/>
          <w:szCs w:val="24"/>
        </w:rPr>
        <w:t xml:space="preserve"> </w:t>
      </w:r>
      <w:r w:rsidRPr="00FB39A7">
        <w:rPr>
          <w:rFonts w:ascii="Times New Roman" w:hAnsi="Times New Roman"/>
          <w:sz w:val="24"/>
          <w:szCs w:val="24"/>
        </w:rPr>
        <w:t>Выполнение рабочего чертежа  детали  вагонов или погрузочно-разгрузочных машин железнодорожного транспорта в САПРе.</w:t>
      </w:r>
    </w:p>
    <w:p w:rsidR="008D6C5E" w:rsidRPr="00797315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797315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797315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D420F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Pr="005D784B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D6C5E" w:rsidRPr="00861CA1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8C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 дисциплина</w:t>
      </w:r>
      <w:r w:rsidRPr="00B20ED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</w:t>
      </w:r>
      <w:r w:rsidR="00EF2E86" w:rsidRPr="00725942">
        <w:rPr>
          <w:rFonts w:ascii="Times New Roman" w:hAnsi="Times New Roman"/>
          <w:sz w:val="24"/>
          <w:szCs w:val="24"/>
        </w:rPr>
        <w:t>23.02.0</w:t>
      </w:r>
      <w:r w:rsidR="00EF2E86">
        <w:rPr>
          <w:rFonts w:ascii="Times New Roman" w:hAnsi="Times New Roman"/>
          <w:sz w:val="24"/>
          <w:szCs w:val="24"/>
        </w:rPr>
        <w:t xml:space="preserve">4 </w:t>
      </w:r>
      <w:r w:rsidR="00EF2E86" w:rsidRPr="00725942">
        <w:rPr>
          <w:rFonts w:ascii="Times New Roman" w:hAnsi="Times New Roman"/>
          <w:sz w:val="24"/>
          <w:szCs w:val="24"/>
        </w:rPr>
        <w:t>«Техническая эксплуатация подъемно – транспортных, строительных, дорожных машин и оборудования (по отраслям)».</w:t>
      </w:r>
      <w:r w:rsidR="00EF2E86">
        <w:rPr>
          <w:rFonts w:ascii="Times New Roman" w:hAnsi="Times New Roman"/>
          <w:sz w:val="24"/>
          <w:szCs w:val="24"/>
        </w:rPr>
        <w:t xml:space="preserve"> 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5E7">
        <w:rPr>
          <w:rFonts w:ascii="Times New Roman" w:hAnsi="Times New Roman"/>
          <w:color w:val="000000" w:themeColor="text1"/>
          <w:sz w:val="24"/>
          <w:szCs w:val="24"/>
        </w:rPr>
        <w:t>Учебная ди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сциплина «Техническая механика» </w:t>
      </w:r>
      <w:r w:rsidRPr="007835E7">
        <w:rPr>
          <w:rFonts w:ascii="Times New Roman" w:hAnsi="Times New Roman"/>
          <w:color w:val="000000" w:themeColor="text1"/>
          <w:sz w:val="24"/>
          <w:szCs w:val="24"/>
        </w:rPr>
        <w:t>является общепрофессиональной, устанавливающей базовые знания для освоения специальных дисциплин.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35E7">
        <w:rPr>
          <w:rFonts w:ascii="Times New Roman" w:hAnsi="Times New Roman" w:cs="Times New Roman"/>
          <w:sz w:val="24"/>
          <w:szCs w:val="24"/>
        </w:rPr>
        <w:t>ыполнять основные расчеты по технической механике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в</w:t>
      </w:r>
      <w:r w:rsidRPr="007835E7">
        <w:rPr>
          <w:rFonts w:ascii="Times New Roman" w:hAnsi="Times New Roman"/>
          <w:iCs/>
          <w:sz w:val="24"/>
          <w:szCs w:val="24"/>
        </w:rPr>
        <w:t>ыбирать материалы, детали и узлы на основе анализа их свойств, для конкретного применения.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</w:t>
      </w:r>
      <w:r w:rsidRPr="007835E7">
        <w:rPr>
          <w:rFonts w:ascii="Times New Roman" w:hAnsi="Times New Roman"/>
          <w:iCs/>
          <w:sz w:val="24"/>
          <w:szCs w:val="24"/>
        </w:rPr>
        <w:t>сновы теоретической механики, сопротивления материалов, деталей машин; основные положения и аксиомы статики, кинематики и деталей машин; элементы конструкций механизмов и машин; характеристики механизмов и машин.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01, ОК02,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03,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ОК04,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05,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ОК07,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08,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ОК09,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10, ПК 2.3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DC5">
        <w:rPr>
          <w:rFonts w:ascii="Times New Roman" w:hAnsi="Times New Roman" w:cs="Times New Roman"/>
          <w:b/>
          <w:sz w:val="24"/>
          <w:szCs w:val="24"/>
        </w:rPr>
        <w:t>ПК 2.4, ПК 3.2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DC5">
        <w:rPr>
          <w:rFonts w:ascii="Times New Roman" w:hAnsi="Times New Roman" w:cs="Times New Roman"/>
          <w:b/>
          <w:sz w:val="24"/>
          <w:szCs w:val="24"/>
        </w:rPr>
        <w:t>ПК 3.3, ПК 3.8, ПК 3.5, ПК 3.7</w:t>
      </w:r>
    </w:p>
    <w:p w:rsidR="008D6C5E" w:rsidRPr="00C04DC5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861CA1" w:rsidRDefault="008D6C5E" w:rsidP="008D6C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D6C5E" w:rsidRPr="00861CA1" w:rsidRDefault="008D6C5E" w:rsidP="008D6C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6C5E" w:rsidRPr="007835E7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Основные понятия статики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 Аксиомы статики. П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лоская система сходящихся сил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225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инематика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225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инамика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225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опротивление материалов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 Р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астяжение и сжатие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 Статически неопределимые систе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мы</w:t>
      </w:r>
      <w:r>
        <w:rPr>
          <w:rFonts w:ascii="Times New Roman" w:eastAsia="Calibri" w:hAnsi="Times New Roman" w:cs="Times New Roman"/>
          <w:bCs/>
          <w:sz w:val="24"/>
          <w:szCs w:val="24"/>
        </w:rPr>
        <w:t>. Г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еометрические характеристики плоских сечений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 Д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етали машин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 О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бщие сведения о механических передачах</w:t>
      </w:r>
      <w:r>
        <w:rPr>
          <w:rFonts w:ascii="Times New Roman" w:eastAsia="Calibri" w:hAnsi="Times New Roman" w:cs="Times New Roman"/>
          <w:bCs/>
          <w:sz w:val="24"/>
          <w:szCs w:val="24"/>
        </w:rPr>
        <w:t>. З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убчатые передачи</w:t>
      </w:r>
      <w:r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Pr="002D3814">
        <w:rPr>
          <w:rFonts w:ascii="Times New Roman" w:eastAsia="Calibri" w:hAnsi="Times New Roman" w:cs="Times New Roman"/>
          <w:bCs/>
          <w:sz w:val="24"/>
          <w:szCs w:val="24"/>
        </w:rPr>
        <w:t>одшипники.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 w:rsidRPr="00071456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8D6C5E" w:rsidRDefault="008D6C5E" w:rsidP="008D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Pr="00861CA1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D6C5E" w:rsidRPr="00861CA1" w:rsidRDefault="008D6C5E" w:rsidP="008D6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56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 в соответствии с ФГОС по всем специальностям в части освоения основного вида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71456">
        <w:rPr>
          <w:rFonts w:ascii="Times New Roman" w:hAnsi="Times New Roman"/>
          <w:sz w:val="24"/>
          <w:szCs w:val="24"/>
        </w:rPr>
        <w:t>исциплина входит в общепрофессиональный цикл.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1456">
        <w:rPr>
          <w:rFonts w:ascii="Times New Roman" w:hAnsi="Times New Roman" w:cs="Times New Roman"/>
          <w:sz w:val="24"/>
          <w:szCs w:val="24"/>
        </w:rPr>
        <w:t>ассчитывать основные параметры простых электрических и магнитных цепей.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861CA1" w:rsidRDefault="008D6C5E" w:rsidP="008D6C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8D6C5E" w:rsidRPr="00071456" w:rsidRDefault="008D6C5E" w:rsidP="008D6C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собирать электрические схемы постоянного и переменного тока и проверять их работу;</w:t>
      </w:r>
    </w:p>
    <w:p w:rsidR="008D6C5E" w:rsidRDefault="008D6C5E" w:rsidP="008D6C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пользоваться современными электроизмерительными приборами и аппаратами для диагностики электрических цепей.</w:t>
      </w:r>
    </w:p>
    <w:p w:rsidR="008D6C5E" w:rsidRPr="00861CA1" w:rsidRDefault="008D6C5E" w:rsidP="008D6C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знать: </w:t>
      </w: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сущность физических процессов, протекающих в электрических и магнитных цепях;</w:t>
      </w: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методику построения электрических цепей, порядок расчета их параметров;</w:t>
      </w: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 xml:space="preserve">- способы включения электроизмерительных приборов и методы измерения электрических величин. 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9E6123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 w:cs="Times New Roman"/>
          <w:b/>
          <w:sz w:val="24"/>
          <w:szCs w:val="24"/>
        </w:rPr>
        <w:t>ОК01, ОК02, ОК05, ОК09, ПК3.6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07145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/>
          <w:sz w:val="24"/>
          <w:szCs w:val="24"/>
        </w:rPr>
        <w:t>Электрическое поле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цепи постоянного тока</w:t>
      </w:r>
      <w:r>
        <w:rPr>
          <w:rFonts w:ascii="Times New Roman" w:hAnsi="Times New Roman"/>
          <w:sz w:val="24"/>
          <w:szCs w:val="24"/>
        </w:rPr>
        <w:t>. Магнетизм.</w:t>
      </w:r>
      <w:r w:rsidR="0057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Однофазные цепи</w:t>
      </w:r>
      <w:r w:rsidRPr="009E6123">
        <w:rPr>
          <w:rFonts w:ascii="Times New Roman" w:hAnsi="Times New Roman"/>
          <w:sz w:val="24"/>
          <w:szCs w:val="24"/>
        </w:rPr>
        <w:t xml:space="preserve"> тока</w:t>
      </w:r>
      <w:r>
        <w:rPr>
          <w:rFonts w:ascii="Times New Roman" w:hAnsi="Times New Roman"/>
          <w:sz w:val="24"/>
          <w:szCs w:val="24"/>
        </w:rPr>
        <w:t>.</w:t>
      </w:r>
      <w:r w:rsidR="0057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Трехфазные цепи </w:t>
      </w:r>
      <w:r w:rsidRPr="009E6123">
        <w:rPr>
          <w:rFonts w:ascii="Times New Roman" w:hAnsi="Times New Roman"/>
          <w:sz w:val="24"/>
          <w:szCs w:val="24"/>
        </w:rPr>
        <w:t>тока</w:t>
      </w:r>
      <w:r>
        <w:rPr>
          <w:rFonts w:ascii="Times New Roman" w:hAnsi="Times New Roman"/>
          <w:sz w:val="24"/>
          <w:szCs w:val="24"/>
        </w:rPr>
        <w:t>.</w:t>
      </w:r>
      <w:r w:rsidR="0057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9E61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ектронные </w:t>
      </w:r>
      <w:r w:rsidRPr="009E6123">
        <w:rPr>
          <w:rFonts w:ascii="Times New Roman" w:hAnsi="Times New Roman"/>
          <w:sz w:val="24"/>
          <w:szCs w:val="24"/>
        </w:rPr>
        <w:t>измерения и приборы</w:t>
      </w:r>
      <w:r>
        <w:rPr>
          <w:rFonts w:ascii="Times New Roman" w:hAnsi="Times New Roman"/>
          <w:sz w:val="24"/>
          <w:szCs w:val="24"/>
        </w:rPr>
        <w:t>.</w:t>
      </w:r>
      <w:r w:rsidR="0057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E6123">
        <w:rPr>
          <w:rFonts w:ascii="Times New Roman" w:hAnsi="Times New Roman"/>
          <w:sz w:val="24"/>
          <w:szCs w:val="24"/>
        </w:rPr>
        <w:t>рансформаторы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лектронные и ионные приборы</w:t>
      </w:r>
      <w:r>
        <w:rPr>
          <w:rFonts w:ascii="Times New Roman" w:hAnsi="Times New Roman"/>
          <w:sz w:val="24"/>
          <w:szCs w:val="24"/>
        </w:rPr>
        <w:t>. П</w:t>
      </w:r>
      <w:r w:rsidRPr="009E6123">
        <w:rPr>
          <w:rFonts w:ascii="Times New Roman" w:hAnsi="Times New Roman"/>
          <w:sz w:val="24"/>
          <w:szCs w:val="24"/>
        </w:rPr>
        <w:t>олупроводниковые приборы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машины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C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04.  </w:t>
      </w:r>
      <w:r w:rsidRPr="00B50DE2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8D6C5E" w:rsidRDefault="008D6C5E" w:rsidP="008D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D6C5E" w:rsidRPr="00861CA1" w:rsidRDefault="008D6C5E" w:rsidP="008D6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B31D14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57218C" w:rsidRPr="00725942">
        <w:rPr>
          <w:rFonts w:ascii="Times New Roman" w:hAnsi="Times New Roman"/>
          <w:sz w:val="24"/>
          <w:szCs w:val="24"/>
        </w:rPr>
        <w:t>23.02.0</w:t>
      </w:r>
      <w:r w:rsidR="0057218C">
        <w:rPr>
          <w:rFonts w:ascii="Times New Roman" w:hAnsi="Times New Roman"/>
          <w:sz w:val="24"/>
          <w:szCs w:val="24"/>
        </w:rPr>
        <w:t xml:space="preserve">4 </w:t>
      </w:r>
      <w:r w:rsidR="0057218C" w:rsidRPr="00725942">
        <w:rPr>
          <w:rFonts w:ascii="Times New Roman" w:hAnsi="Times New Roman"/>
          <w:sz w:val="24"/>
          <w:szCs w:val="24"/>
        </w:rPr>
        <w:t>«Техническая эксплуатация подъемно – транспортных, строительных, дорожных машин и оборудования (по отраслям)».</w:t>
      </w:r>
      <w:r w:rsidR="0057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31D14">
        <w:rPr>
          <w:rFonts w:ascii="Times New Roman" w:hAnsi="Times New Roman"/>
          <w:sz w:val="24"/>
          <w:szCs w:val="24"/>
        </w:rPr>
        <w:t>исциплина входит в общепрофессиональный цикл</w:t>
      </w:r>
      <w:r>
        <w:rPr>
          <w:rFonts w:ascii="Times New Roman" w:hAnsi="Times New Roman"/>
          <w:sz w:val="24"/>
          <w:szCs w:val="24"/>
        </w:rPr>
        <w:t>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71678" w:rsidRDefault="00A71678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01535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5B">
        <w:rPr>
          <w:rFonts w:ascii="Times New Roman" w:hAnsi="Times New Roman" w:cs="Times New Roman"/>
          <w:bCs/>
          <w:sz w:val="24"/>
          <w:szCs w:val="24"/>
        </w:rPr>
        <w:t>-</w:t>
      </w:r>
      <w:r w:rsidRPr="0001535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1535B">
        <w:rPr>
          <w:rFonts w:ascii="Times New Roman" w:hAnsi="Times New Roman" w:cs="Times New Roman"/>
          <w:bCs/>
          <w:sz w:val="24"/>
          <w:szCs w:val="24"/>
        </w:rPr>
        <w:t>выбирать материалы для конструкции по их назначению и условиям эксплуатации.</w:t>
      </w:r>
    </w:p>
    <w:p w:rsidR="008D6C5E" w:rsidRPr="0001535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B281D">
        <w:rPr>
          <w:rFonts w:ascii="Times New Roman" w:eastAsia="Calibri" w:hAnsi="Times New Roman"/>
          <w:b/>
          <w:sz w:val="24"/>
          <w:szCs w:val="24"/>
        </w:rPr>
        <w:t>знать:</w:t>
      </w:r>
    </w:p>
    <w:p w:rsidR="008D6C5E" w:rsidRPr="00B31D14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проводить исследования и испытания материалов;</w:t>
      </w:r>
    </w:p>
    <w:p w:rsidR="008D6C5E" w:rsidRPr="00B31D14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работать с нормативными документами для выбора материалов с целью обеспечения требуемых характеристик изделий;</w:t>
      </w:r>
    </w:p>
    <w:p w:rsidR="008D6C5E" w:rsidRPr="00B31D14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выполнять схемы и чертежи по специальности с использованием  прикладных программных средств;</w:t>
      </w:r>
    </w:p>
    <w:p w:rsidR="008D6C5E" w:rsidRPr="008B281D" w:rsidRDefault="008D6C5E" w:rsidP="008D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6C5E" w:rsidRPr="008B281D" w:rsidRDefault="008D6C5E" w:rsidP="008D6C5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8B281D">
        <w:rPr>
          <w:b/>
        </w:rPr>
        <w:t>уметь:</w:t>
      </w: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строение и свойства материалов, методы их исследования;</w:t>
      </w: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классификацию материалов, металлов и сплавов;</w:t>
      </w: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области применения материалов;</w:t>
      </w: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методы воздействия на структуру и свойства материалов;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 способы обработки материалов;</w:t>
      </w: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Pr="0075332D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2D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ОК 06, ОК 07, ОК 08, ОК 09, ОК 10, ОК 11, </w:t>
      </w:r>
    </w:p>
    <w:p w:rsidR="008D6C5E" w:rsidRPr="0075332D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2D">
        <w:rPr>
          <w:rFonts w:ascii="Times New Roman" w:hAnsi="Times New Roman" w:cs="Times New Roman"/>
          <w:b/>
          <w:bCs/>
          <w:sz w:val="24"/>
          <w:szCs w:val="24"/>
        </w:rPr>
        <w:t xml:space="preserve">ПК 1.2, ПК 2.2, ПК 2.3, ПК 3.2, ПК 3.3, ПК 3.6, ПК 3.7 </w:t>
      </w:r>
    </w:p>
    <w:p w:rsidR="008D6C5E" w:rsidRPr="0075332D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5E" w:rsidRPr="00B31D14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D6C5E" w:rsidRPr="00861CA1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6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14">
        <w:rPr>
          <w:rFonts w:ascii="Times New Roman" w:hAnsi="Times New Roman" w:cs="Times New Roman"/>
          <w:bCs/>
          <w:sz w:val="24"/>
          <w:szCs w:val="24"/>
        </w:rPr>
        <w:t>Строение и свойства материалов, область применения.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Формирование структуры литых материалов.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Диаграммы состояния сплавов.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Формирование структуры деформированных металлов и сплавов.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Термическая и химико-термическая обработка металлов и сплавов.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Конструкционные материалы. Производство черных и цветных металлов.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особыми технологическими свойствами.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Износостойкие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высокими упругими свойствами.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256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малой плотностью.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высокой удельной прочностью.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Материалы, устойчивые к воздействию температуры, методы борьбы с коррозией.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Неметаллические материалы.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особыми магнитными и электрическими свойствами.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Материалы с особыми тепловыми свойствами.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707">
        <w:rPr>
          <w:rFonts w:ascii="Times New Roman" w:hAnsi="Times New Roman" w:cs="Times New Roman"/>
          <w:bCs/>
          <w:sz w:val="24"/>
          <w:szCs w:val="24"/>
        </w:rPr>
        <w:t>Материалы для режущих и измерительных инструментов.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Стали для обработки металлов давлением.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Литейное производство.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Обработка металлов давлением.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07">
        <w:rPr>
          <w:rFonts w:ascii="Times New Roman" w:hAnsi="Times New Roman" w:cs="Times New Roman"/>
          <w:bCs/>
          <w:sz w:val="24"/>
          <w:szCs w:val="24"/>
        </w:rPr>
        <w:t>Обработка металлов резанием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5707">
        <w:rPr>
          <w:rFonts w:ascii="Times New Roman" w:hAnsi="Times New Roman" w:cs="Times New Roman"/>
          <w:bCs/>
          <w:sz w:val="24"/>
          <w:szCs w:val="24"/>
        </w:rPr>
        <w:t>Процессы формирования неразъемных и разъемных соединений металлов и неметаллов.</w:t>
      </w:r>
      <w:r w:rsidR="006225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5728" w:rsidRPr="00861CA1" w:rsidRDefault="00EE5728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5D1E42" w:rsidRDefault="008D6C5E" w:rsidP="008D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lastRenderedPageBreak/>
        <w:t>Аннотация к рабочей программе дисциплины</w:t>
      </w:r>
    </w:p>
    <w:p w:rsidR="008D6C5E" w:rsidRPr="005D1E42" w:rsidRDefault="008D6C5E" w:rsidP="008D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 05</w:t>
      </w:r>
      <w:r w:rsidRPr="005D1E42">
        <w:rPr>
          <w:rFonts w:ascii="Times New Roman" w:hAnsi="Times New Roman" w:cs="Times New Roman"/>
          <w:b/>
          <w:sz w:val="24"/>
          <w:szCs w:val="28"/>
        </w:rPr>
        <w:t xml:space="preserve">.  </w:t>
      </w:r>
      <w:r>
        <w:rPr>
          <w:rFonts w:ascii="Times New Roman" w:hAnsi="Times New Roman" w:cs="Times New Roman"/>
          <w:b/>
          <w:sz w:val="24"/>
          <w:szCs w:val="28"/>
        </w:rPr>
        <w:t>Метрология, стандартизация и сертификация</w:t>
      </w:r>
    </w:p>
    <w:p w:rsidR="008D6C5E" w:rsidRPr="005D1E42" w:rsidRDefault="008D6C5E" w:rsidP="008D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Место дисциплины в структуре ООП: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71678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Учебная дисциплина</w:t>
      </w:r>
      <w:r w:rsidRPr="005D1E42">
        <w:rPr>
          <w:rFonts w:ascii="Times New Roman" w:hAnsi="Times New Roman" w:cs="Times New Roman"/>
          <w:sz w:val="24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A71678" w:rsidRPr="00725942">
        <w:rPr>
          <w:rFonts w:ascii="Times New Roman" w:hAnsi="Times New Roman"/>
          <w:sz w:val="24"/>
          <w:szCs w:val="24"/>
        </w:rPr>
        <w:t>23.02.0</w:t>
      </w:r>
      <w:r w:rsidR="00A71678">
        <w:rPr>
          <w:rFonts w:ascii="Times New Roman" w:hAnsi="Times New Roman"/>
          <w:sz w:val="24"/>
          <w:szCs w:val="24"/>
        </w:rPr>
        <w:t xml:space="preserve">4 </w:t>
      </w:r>
      <w:r w:rsidR="00A71678" w:rsidRPr="00725942">
        <w:rPr>
          <w:rFonts w:ascii="Times New Roman" w:hAnsi="Times New Roman"/>
          <w:sz w:val="24"/>
          <w:szCs w:val="24"/>
        </w:rPr>
        <w:t>«Техническая эксплуатация подъемно – транспортных, строительных, дорожных машин и оборудования (по отраслям)».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D1E42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Цели освоения дисциплины: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применять стандарты качества для оценки выполненных работ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8D6C5E" w:rsidRPr="0001535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основные понятия и определения метрологии и стандартизации;</w:t>
      </w:r>
    </w:p>
    <w:p w:rsidR="008D6C5E" w:rsidRPr="0001535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535B">
        <w:rPr>
          <w:rFonts w:ascii="Times New Roman" w:hAnsi="Times New Roman" w:cs="Times New Roman"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sz w:val="24"/>
          <w:szCs w:val="28"/>
        </w:rPr>
        <w:t> </w:t>
      </w:r>
      <w:r w:rsidRPr="0001535B">
        <w:rPr>
          <w:rFonts w:ascii="Times New Roman" w:hAnsi="Times New Roman" w:cs="Times New Roman"/>
          <w:sz w:val="24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 xml:space="preserve">уметь: </w:t>
      </w:r>
    </w:p>
    <w:p w:rsidR="008D6C5E" w:rsidRPr="0001535B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применять основные правила и документы системы подтверждения соответствия Российской Федерации.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Формируемые компетенции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6C5E" w:rsidRPr="0075332D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ОК 01, ОК 02, ОК 03, ОК 04, ОК 05, ОК 06, ОК 07, ОК 08, ОК 09, ОК 10, ОК 11, </w:t>
      </w:r>
    </w:p>
    <w:p w:rsidR="008D6C5E" w:rsidRPr="0075332D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ПК 1.2, ПК 2.2, ПК 2.3, ПК 3.2, ПК 3.3, ПК 3.6, ПК 3.7 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Содержание дисциплины</w:t>
      </w: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Основные понятия в метрологии.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1535B">
        <w:rPr>
          <w:rFonts w:ascii="Times New Roman" w:hAnsi="Times New Roman" w:cs="Times New Roman"/>
          <w:bCs/>
          <w:sz w:val="24"/>
          <w:szCs w:val="28"/>
        </w:rPr>
        <w:t>Средства измерений.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1535B">
        <w:rPr>
          <w:rFonts w:ascii="Times New Roman" w:hAnsi="Times New Roman" w:cs="Times New Roman"/>
          <w:bCs/>
          <w:sz w:val="24"/>
          <w:szCs w:val="28"/>
        </w:rPr>
        <w:t>Государственная метрологическая служба.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1535B">
        <w:rPr>
          <w:rFonts w:ascii="Times New Roman" w:hAnsi="Times New Roman" w:cs="Times New Roman"/>
          <w:bCs/>
          <w:sz w:val="24"/>
          <w:szCs w:val="28"/>
        </w:rPr>
        <w:t>Система стандартизации.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Нормативная документация.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Общетехнические стандарты.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Качество продукции.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Правила и документы системы подтверждения соответствия РФ.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Сущность и проведение сертификации.</w:t>
      </w:r>
      <w:r w:rsidR="00A716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63EF">
        <w:rPr>
          <w:rFonts w:ascii="Times New Roman" w:hAnsi="Times New Roman" w:cs="Times New Roman"/>
          <w:bCs/>
          <w:sz w:val="24"/>
          <w:szCs w:val="28"/>
        </w:rPr>
        <w:t>Международная сертификация.</w:t>
      </w:r>
      <w:r>
        <w:rPr>
          <w:rFonts w:ascii="Times New Roman" w:hAnsi="Times New Roman" w:cs="Times New Roman"/>
          <w:bCs/>
          <w:sz w:val="24"/>
          <w:szCs w:val="28"/>
        </w:rPr>
        <w:t xml:space="preserve"> Сертификация в различных сферах</w:t>
      </w:r>
      <w:r w:rsidRPr="003F63EF">
        <w:rPr>
          <w:rFonts w:ascii="Times New Roman" w:hAnsi="Times New Roman" w:cs="Times New Roman"/>
          <w:bCs/>
          <w:sz w:val="24"/>
          <w:szCs w:val="28"/>
        </w:rPr>
        <w:t>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C5E" w:rsidRPr="005D1E42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80" w:rsidRPr="00701880" w:rsidRDefault="00701880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880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701880" w:rsidRPr="003F63EF" w:rsidRDefault="00701880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880">
        <w:rPr>
          <w:rFonts w:ascii="Times New Roman" w:hAnsi="Times New Roman" w:cs="Times New Roman"/>
          <w:b/>
          <w:sz w:val="24"/>
          <w:szCs w:val="28"/>
        </w:rPr>
        <w:t xml:space="preserve">ОП 06.  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701880">
        <w:rPr>
          <w:rFonts w:ascii="Times New Roman" w:hAnsi="Times New Roman"/>
          <w:b/>
          <w:color w:val="000000" w:themeColor="text1"/>
          <w:sz w:val="28"/>
          <w:szCs w:val="28"/>
        </w:rPr>
        <w:t>труктура транспортной системы</w:t>
      </w:r>
    </w:p>
    <w:p w:rsidR="00701880" w:rsidRPr="003F63EF" w:rsidRDefault="00701880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1880" w:rsidRPr="003F63EF" w:rsidRDefault="00701880" w:rsidP="00701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Место дисциплины в структуре ООП:</w:t>
      </w:r>
    </w:p>
    <w:p w:rsidR="00701880" w:rsidRPr="003F63EF" w:rsidRDefault="00701880" w:rsidP="00701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880" w:rsidRDefault="003A0062" w:rsidP="00422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2D348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«Структура транспортной системы»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 23.02.04 Техническая экспл</w:t>
      </w:r>
      <w:r w:rsidR="0021478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атация подъемно-транспортных, строительных, дорожных машин и обор</w:t>
      </w:r>
      <w:r w:rsidR="0021478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дования</w:t>
      </w:r>
      <w:r w:rsidR="00A81A1B">
        <w:rPr>
          <w:rFonts w:ascii="Times New Roman" w:hAnsi="Times New Roman"/>
          <w:sz w:val="24"/>
          <w:szCs w:val="24"/>
        </w:rPr>
        <w:t xml:space="preserve"> (по отраслям)</w:t>
      </w:r>
    </w:p>
    <w:p w:rsidR="003A0062" w:rsidRPr="00A327D9" w:rsidRDefault="003A0062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1880" w:rsidRPr="00A327D9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Цели освоения дисциплины:</w:t>
      </w:r>
    </w:p>
    <w:p w:rsidR="00214787" w:rsidRPr="00256D35" w:rsidRDefault="00214787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D35">
        <w:rPr>
          <w:rFonts w:ascii="Times New Roman" w:hAnsi="Times New Roman"/>
          <w:sz w:val="24"/>
          <w:szCs w:val="24"/>
        </w:rPr>
        <w:t>классифицировать транспортные средства, основные соор</w:t>
      </w:r>
      <w:r>
        <w:rPr>
          <w:rFonts w:ascii="Times New Roman" w:hAnsi="Times New Roman"/>
          <w:sz w:val="24"/>
          <w:szCs w:val="24"/>
        </w:rPr>
        <w:t>у</w:t>
      </w:r>
      <w:r w:rsidRPr="00256D35">
        <w:rPr>
          <w:rFonts w:ascii="Times New Roman" w:hAnsi="Times New Roman"/>
          <w:sz w:val="24"/>
          <w:szCs w:val="24"/>
        </w:rPr>
        <w:t xml:space="preserve">жения и </w:t>
      </w:r>
      <w:r>
        <w:rPr>
          <w:rFonts w:ascii="Times New Roman" w:hAnsi="Times New Roman"/>
          <w:sz w:val="24"/>
          <w:szCs w:val="24"/>
        </w:rPr>
        <w:t>у</w:t>
      </w:r>
      <w:r w:rsidRPr="00256D35">
        <w:rPr>
          <w:rFonts w:ascii="Times New Roman" w:hAnsi="Times New Roman"/>
          <w:sz w:val="24"/>
          <w:szCs w:val="24"/>
        </w:rPr>
        <w:t>стройства дорог.</w:t>
      </w:r>
    </w:p>
    <w:p w:rsidR="00214787" w:rsidRDefault="00214787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880" w:rsidRPr="00304055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14787" w:rsidRPr="00256D35" w:rsidRDefault="00214787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D35">
        <w:rPr>
          <w:rFonts w:ascii="Times New Roman" w:hAnsi="Times New Roman"/>
          <w:sz w:val="24"/>
          <w:szCs w:val="24"/>
        </w:rPr>
        <w:t>классифицировать транспортные средства, основные соор</w:t>
      </w:r>
      <w:r w:rsidR="009C3CF9">
        <w:rPr>
          <w:rFonts w:ascii="Times New Roman" w:hAnsi="Times New Roman"/>
          <w:sz w:val="24"/>
          <w:szCs w:val="24"/>
        </w:rPr>
        <w:t>у</w:t>
      </w:r>
      <w:r w:rsidRPr="00256D35">
        <w:rPr>
          <w:rFonts w:ascii="Times New Roman" w:hAnsi="Times New Roman"/>
          <w:sz w:val="24"/>
          <w:szCs w:val="24"/>
        </w:rPr>
        <w:t xml:space="preserve">жения и </w:t>
      </w:r>
      <w:r w:rsidR="009C3CF9">
        <w:rPr>
          <w:rFonts w:ascii="Times New Roman" w:hAnsi="Times New Roman"/>
          <w:sz w:val="24"/>
          <w:szCs w:val="24"/>
        </w:rPr>
        <w:t>у</w:t>
      </w:r>
      <w:r w:rsidRPr="00256D35">
        <w:rPr>
          <w:rFonts w:ascii="Times New Roman" w:hAnsi="Times New Roman"/>
          <w:sz w:val="24"/>
          <w:szCs w:val="24"/>
        </w:rPr>
        <w:t>стройства дорог.</w:t>
      </w:r>
    </w:p>
    <w:p w:rsidR="00701880" w:rsidRPr="003F63EF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880" w:rsidRPr="00304055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 xml:space="preserve">уметь: 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 xml:space="preserve">- общие сведения о транспорте и системе 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>правления им;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климатическое и сейсмическое районирование территории России;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организационн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>ю схем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>правления отраслью;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технические средства и систем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 xml:space="preserve"> взаимодействия стр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BE362E">
        <w:rPr>
          <w:rFonts w:ascii="Times New Roman" w:hAnsi="Times New Roman"/>
          <w:sz w:val="24"/>
          <w:szCs w:val="24"/>
        </w:rPr>
        <w:t>рных подразделений транспорта;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классификацию транспортных средств;</w:t>
      </w:r>
    </w:p>
    <w:p w:rsidR="009C3CF9" w:rsidRPr="00BE362E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средства транспортной связи;</w:t>
      </w:r>
    </w:p>
    <w:p w:rsidR="009C3CF9" w:rsidRDefault="009C3CF9" w:rsidP="0042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2E">
        <w:rPr>
          <w:rFonts w:ascii="Times New Roman" w:hAnsi="Times New Roman"/>
          <w:sz w:val="24"/>
          <w:szCs w:val="24"/>
        </w:rPr>
        <w:t>- организацию движения транспортных средств.</w:t>
      </w:r>
    </w:p>
    <w:p w:rsidR="00214787" w:rsidRDefault="00214787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4787" w:rsidRDefault="00214787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880" w:rsidRPr="003F63EF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Формируемые компетенции</w:t>
      </w:r>
    </w:p>
    <w:p w:rsidR="00701880" w:rsidRPr="003F63EF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3CF9" w:rsidRPr="00FF6F8F" w:rsidRDefault="009C3CF9" w:rsidP="004226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F8F">
        <w:rPr>
          <w:rFonts w:ascii="Times New Roman" w:hAnsi="Times New Roman" w:cs="Times New Roman"/>
          <w:sz w:val="24"/>
          <w:szCs w:val="24"/>
        </w:rPr>
        <w:t>ОК</w:t>
      </w:r>
      <w:r w:rsidRPr="00FF6F8F">
        <w:rPr>
          <w:rFonts w:ascii="Times New Roman" w:hAnsi="Times New Roman" w:cs="Times New Roman"/>
          <w:iCs/>
          <w:sz w:val="24"/>
          <w:szCs w:val="24"/>
        </w:rPr>
        <w:t xml:space="preserve"> 01-ОК 11  </w:t>
      </w:r>
      <w:r w:rsidRPr="00FF6F8F">
        <w:rPr>
          <w:rFonts w:ascii="Times New Roman" w:hAnsi="Times New Roman" w:cs="Times New Roman"/>
          <w:sz w:val="24"/>
          <w:szCs w:val="24"/>
        </w:rPr>
        <w:t>ПК 1.3,</w:t>
      </w:r>
      <w:r w:rsidR="00FF6F8F" w:rsidRPr="00FF6F8F">
        <w:rPr>
          <w:rFonts w:ascii="Times New Roman" w:hAnsi="Times New Roman" w:cs="Times New Roman"/>
          <w:sz w:val="24"/>
          <w:szCs w:val="24"/>
        </w:rPr>
        <w:t xml:space="preserve"> </w:t>
      </w:r>
      <w:r w:rsidRPr="00FF6F8F">
        <w:rPr>
          <w:rFonts w:ascii="Times New Roman" w:hAnsi="Times New Roman" w:cs="Times New Roman"/>
          <w:sz w:val="24"/>
          <w:szCs w:val="24"/>
        </w:rPr>
        <w:t>ПК 2.1</w:t>
      </w:r>
      <w:r w:rsidRPr="00FF6F8F">
        <w:rPr>
          <w:rFonts w:ascii="Times New Roman" w:hAnsi="Times New Roman" w:cs="Times New Roman"/>
          <w:b/>
          <w:sz w:val="24"/>
          <w:szCs w:val="24"/>
        </w:rPr>
        <w:t>-</w:t>
      </w:r>
      <w:r w:rsidRPr="00FF6F8F">
        <w:rPr>
          <w:rFonts w:ascii="Times New Roman" w:hAnsi="Times New Roman" w:cs="Times New Roman"/>
          <w:sz w:val="24"/>
          <w:szCs w:val="24"/>
        </w:rPr>
        <w:t>ПК 2.3</w:t>
      </w:r>
      <w:r w:rsidRPr="00FF6F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6F8F">
        <w:rPr>
          <w:rFonts w:ascii="Times New Roman" w:hAnsi="Times New Roman" w:cs="Times New Roman"/>
          <w:sz w:val="24"/>
          <w:szCs w:val="24"/>
        </w:rPr>
        <w:t>ПК 3.1-ПК 3.4, ПК 3.8</w:t>
      </w:r>
    </w:p>
    <w:p w:rsidR="00701880" w:rsidRPr="003F63EF" w:rsidRDefault="00701880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01880" w:rsidRPr="003F63EF" w:rsidRDefault="00701880" w:rsidP="00701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Содержание дисциплины</w:t>
      </w:r>
    </w:p>
    <w:p w:rsidR="00701880" w:rsidRPr="003F63EF" w:rsidRDefault="00701880" w:rsidP="00701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6F8F" w:rsidRDefault="00FF6F8F" w:rsidP="00422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06965">
        <w:rPr>
          <w:rFonts w:ascii="Times New Roman" w:eastAsia="Calibri" w:hAnsi="Times New Roman" w:cs="Times New Roman"/>
          <w:bCs/>
          <w:sz w:val="24"/>
          <w:szCs w:val="24"/>
        </w:rPr>
        <w:t>Общие сведения о транспорте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Характеристика автомобильного транспорта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Классификация  и характеристики транспортных средств основных соор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 xml:space="preserve">жений и 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стройства дорог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F6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hAnsi="Times New Roman" w:cs="Times New Roman"/>
          <w:bCs/>
          <w:sz w:val="24"/>
          <w:szCs w:val="24"/>
        </w:rPr>
        <w:t>Соор</w:t>
      </w:r>
      <w:r w:rsidR="001178CD">
        <w:rPr>
          <w:rFonts w:ascii="Times New Roman" w:hAnsi="Times New Roman" w:cs="Times New Roman"/>
          <w:bCs/>
          <w:sz w:val="24"/>
          <w:szCs w:val="24"/>
        </w:rPr>
        <w:t>у</w:t>
      </w:r>
      <w:r w:rsidRPr="00C06965">
        <w:rPr>
          <w:rFonts w:ascii="Times New Roman" w:hAnsi="Times New Roman" w:cs="Times New Roman"/>
          <w:bCs/>
          <w:sz w:val="24"/>
          <w:szCs w:val="24"/>
        </w:rPr>
        <w:t xml:space="preserve">жения и </w:t>
      </w:r>
      <w:r w:rsidR="001178CD">
        <w:rPr>
          <w:rFonts w:ascii="Times New Roman" w:hAnsi="Times New Roman" w:cs="Times New Roman"/>
          <w:bCs/>
          <w:sz w:val="24"/>
          <w:szCs w:val="24"/>
        </w:rPr>
        <w:t>у</w:t>
      </w:r>
      <w:r w:rsidRPr="00C06965">
        <w:rPr>
          <w:rFonts w:ascii="Times New Roman" w:hAnsi="Times New Roman" w:cs="Times New Roman"/>
          <w:bCs/>
          <w:sz w:val="24"/>
          <w:szCs w:val="24"/>
        </w:rPr>
        <w:t>стройства автомобильного транспорта</w:t>
      </w:r>
      <w:r w:rsidR="005531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hAnsi="Times New Roman" w:cs="Times New Roman"/>
          <w:spacing w:val="-1"/>
          <w:sz w:val="24"/>
          <w:szCs w:val="24"/>
        </w:rPr>
        <w:t>Основные показатели характери</w:t>
      </w:r>
      <w:r w:rsidR="005531A2">
        <w:rPr>
          <w:rFonts w:ascii="Times New Roman" w:hAnsi="Times New Roman" w:cs="Times New Roman"/>
          <w:spacing w:val="-1"/>
          <w:sz w:val="24"/>
          <w:szCs w:val="24"/>
        </w:rPr>
        <w:t>зу</w:t>
      </w:r>
      <w:r w:rsidRPr="00C06965">
        <w:rPr>
          <w:rFonts w:ascii="Times New Roman" w:hAnsi="Times New Roman" w:cs="Times New Roman"/>
          <w:spacing w:val="-1"/>
          <w:sz w:val="24"/>
          <w:szCs w:val="24"/>
        </w:rPr>
        <w:t>ющие работ</w:t>
      </w:r>
      <w:r w:rsidR="005531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6965">
        <w:rPr>
          <w:rFonts w:ascii="Times New Roman" w:hAnsi="Times New Roman" w:cs="Times New Roman"/>
          <w:spacing w:val="-1"/>
          <w:sz w:val="24"/>
          <w:szCs w:val="24"/>
        </w:rPr>
        <w:t xml:space="preserve"> автотранспорта</w:t>
      </w:r>
      <w:r w:rsidR="005531A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FF6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Организация движения транспортных средств</w:t>
      </w:r>
      <w:r w:rsidR="00C5704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Виды автомобильных перевозок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6965">
        <w:rPr>
          <w:rFonts w:ascii="Times New Roman" w:eastAsia="Calibri" w:hAnsi="Times New Roman" w:cs="Times New Roman"/>
          <w:bCs/>
          <w:sz w:val="24"/>
          <w:szCs w:val="24"/>
        </w:rPr>
        <w:t>Климатическое и сейсмическое районирование территории России</w:t>
      </w:r>
      <w:r w:rsidR="004226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78CD" w:rsidRPr="00C06965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Организационная схема </w:t>
      </w:r>
      <w:r w:rsidR="00422615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1178CD" w:rsidRPr="00C06965">
        <w:rPr>
          <w:rFonts w:ascii="Times New Roman" w:eastAsia="Calibri" w:hAnsi="Times New Roman" w:cs="Times New Roman"/>
          <w:bCs/>
          <w:sz w:val="24"/>
          <w:szCs w:val="24"/>
        </w:rPr>
        <w:t>правления отраслью</w:t>
      </w:r>
      <w:r w:rsidR="001178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178CD" w:rsidRPr="00C06965">
        <w:rPr>
          <w:rFonts w:ascii="Times New Roman" w:eastAsia="Calibri" w:hAnsi="Times New Roman" w:cs="Times New Roman"/>
          <w:bCs/>
          <w:sz w:val="24"/>
          <w:szCs w:val="24"/>
        </w:rPr>
        <w:t>Средства транспортной связи</w:t>
      </w: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F6F8F" w:rsidRDefault="00FF6F8F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81A1B" w:rsidRPr="00520BC2" w:rsidRDefault="00A81A1B" w:rsidP="00A8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81A1B" w:rsidRPr="00520BC2" w:rsidRDefault="00A81A1B" w:rsidP="00A81A1B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20BC2">
        <w:rPr>
          <w:rFonts w:ascii="Times New Roman" w:hAnsi="Times New Roman" w:cs="Times New Roman"/>
          <w:b/>
          <w:sz w:val="24"/>
          <w:szCs w:val="24"/>
        </w:rPr>
        <w:t>.  Информационные технологии в профессиональной деятельности</w:t>
      </w:r>
    </w:p>
    <w:p w:rsidR="00A81A1B" w:rsidRPr="00520BC2" w:rsidRDefault="00A81A1B" w:rsidP="00A81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81A1B" w:rsidRDefault="00A81A1B" w:rsidP="00A8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EE">
        <w:rPr>
          <w:rFonts w:ascii="Times New Roman" w:hAnsi="Times New Roman" w:cs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23.02.0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</w:t>
      </w:r>
      <w:r w:rsidR="003536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 отраслям)</w:t>
      </w:r>
    </w:p>
    <w:p w:rsidR="00A81A1B" w:rsidRDefault="00A81A1B" w:rsidP="00A8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536C1" w:rsidRDefault="00A81A1B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EE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3536C1" w:rsidRPr="00F238EE">
        <w:rPr>
          <w:rFonts w:ascii="Times New Roman" w:hAnsi="Times New Roman" w:cs="Times New Roman"/>
          <w:sz w:val="24"/>
          <w:szCs w:val="24"/>
        </w:rPr>
        <w:t>23.02.0</w:t>
      </w:r>
      <w:r w:rsidR="003536C1">
        <w:rPr>
          <w:rFonts w:ascii="Times New Roman" w:hAnsi="Times New Roman" w:cs="Times New Roman"/>
          <w:sz w:val="24"/>
          <w:szCs w:val="24"/>
        </w:rPr>
        <w:t>4</w:t>
      </w:r>
      <w:r w:rsidR="003536C1" w:rsidRPr="00F238EE">
        <w:rPr>
          <w:rFonts w:ascii="Times New Roman" w:hAnsi="Times New Roman" w:cs="Times New Roman"/>
          <w:sz w:val="24"/>
          <w:szCs w:val="24"/>
        </w:rPr>
        <w:t xml:space="preserve"> </w:t>
      </w:r>
      <w:r w:rsidR="003536C1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A81A1B" w:rsidRPr="009E7EBC" w:rsidRDefault="00A81A1B" w:rsidP="00A81A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Уметь:</w:t>
      </w:r>
    </w:p>
    <w:p w:rsidR="00A81A1B" w:rsidRPr="00C3356B" w:rsidRDefault="00A81A1B" w:rsidP="00A81A1B">
      <w:pPr>
        <w:pStyle w:val="af2"/>
        <w:ind w:firstLine="709"/>
        <w:jc w:val="both"/>
        <w:rPr>
          <w:bCs/>
        </w:rPr>
      </w:pPr>
      <w:r>
        <w:t xml:space="preserve">- </w:t>
      </w:r>
      <w:r w:rsidRPr="00C3356B"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</w:r>
    </w:p>
    <w:p w:rsidR="00A81A1B" w:rsidRPr="00C3356B" w:rsidRDefault="00A81A1B" w:rsidP="00A81A1B">
      <w:pPr>
        <w:pStyle w:val="af2"/>
        <w:ind w:firstLine="709"/>
        <w:jc w:val="both"/>
        <w:rPr>
          <w:bCs/>
        </w:rPr>
      </w:pPr>
      <w:r>
        <w:t xml:space="preserve">- </w:t>
      </w:r>
      <w:r w:rsidRPr="00C3356B">
        <w:t>С помощью правовых информационных систем ориентироваться в законодательных и иных нормативных правовых актах, необходимых для осуществления финансового планирования</w:t>
      </w:r>
    </w:p>
    <w:p w:rsidR="00A81A1B" w:rsidRPr="00C3356B" w:rsidRDefault="00A81A1B" w:rsidP="00A81A1B">
      <w:pPr>
        <w:pStyle w:val="af2"/>
        <w:ind w:firstLine="709"/>
        <w:jc w:val="both"/>
        <w:rPr>
          <w:bCs/>
        </w:rPr>
      </w:pPr>
      <w:r>
        <w:t xml:space="preserve">- </w:t>
      </w:r>
      <w:r w:rsidRPr="00C3356B">
        <w:t>С помощью правовых информационных систем ориентироваться в законодательных и иных нормативных правовых актах, регламентирующих финансовую деятельность организации.</w:t>
      </w:r>
    </w:p>
    <w:p w:rsidR="00A81A1B" w:rsidRPr="00C3356B" w:rsidRDefault="00A81A1B" w:rsidP="00A81A1B">
      <w:pPr>
        <w:pStyle w:val="af2"/>
        <w:ind w:firstLine="709"/>
        <w:jc w:val="both"/>
      </w:pPr>
      <w:r>
        <w:t xml:space="preserve">- </w:t>
      </w:r>
      <w:r w:rsidRPr="00C3356B">
        <w:t>Применять программное обеспечение при разработке плана и программы проведения контрольных мероприятий.</w:t>
      </w:r>
    </w:p>
    <w:p w:rsidR="00A81A1B" w:rsidRPr="00C3356B" w:rsidRDefault="00A81A1B" w:rsidP="00A81A1B">
      <w:pPr>
        <w:pStyle w:val="af2"/>
        <w:ind w:firstLine="709"/>
        <w:jc w:val="both"/>
      </w:pPr>
      <w:r>
        <w:t xml:space="preserve">- </w:t>
      </w:r>
      <w:r w:rsidRPr="00C3356B">
        <w:t>Использовать специальное ПО для применения в различных методах и приемах контроля и анализа финансово-хозяйственной деятельности.</w:t>
      </w:r>
    </w:p>
    <w:p w:rsidR="00A81A1B" w:rsidRDefault="00A81A1B" w:rsidP="00A81A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56B">
        <w:rPr>
          <w:rFonts w:ascii="Times New Roman" w:hAnsi="Times New Roman" w:cs="Times New Roman"/>
          <w:sz w:val="24"/>
          <w:szCs w:val="24"/>
        </w:rPr>
        <w:t>Использовать специальное ПО для проведения внутреннего контроля и аудит с учетом особенностей организации</w:t>
      </w:r>
      <w:r w:rsidRPr="00C3356B">
        <w:rPr>
          <w:rFonts w:ascii="Times New Roman" w:hAnsi="Times New Roman" w:cs="Times New Roman"/>
          <w:b/>
          <w:sz w:val="24"/>
          <w:szCs w:val="24"/>
        </w:rPr>
        <w:t>,</w:t>
      </w:r>
    </w:p>
    <w:p w:rsidR="00A81A1B" w:rsidRPr="009E7EBC" w:rsidRDefault="00A81A1B" w:rsidP="00A81A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Знать:</w:t>
      </w:r>
    </w:p>
    <w:p w:rsidR="00A81A1B" w:rsidRPr="00C3356B" w:rsidRDefault="00A81A1B" w:rsidP="00A81A1B">
      <w:pPr>
        <w:pStyle w:val="af2"/>
        <w:ind w:firstLine="709"/>
        <w:jc w:val="both"/>
        <w:rPr>
          <w:b/>
        </w:rPr>
      </w:pPr>
      <w:r>
        <w:t xml:space="preserve">- </w:t>
      </w:r>
      <w:r w:rsidRPr="00C3356B">
        <w:t>Возможности правовых информационных систем и сетевых ресурсов для поиска о</w:t>
      </w:r>
      <w:r w:rsidRPr="00C3356B">
        <w:rPr>
          <w:bCs/>
        </w:rPr>
        <w:t>собенностей проведения закупок товаров, работ, услуг отдельными видами юридических лиц</w:t>
      </w:r>
    </w:p>
    <w:p w:rsidR="00A81A1B" w:rsidRPr="00C3356B" w:rsidRDefault="00A81A1B" w:rsidP="00A81A1B">
      <w:pPr>
        <w:pStyle w:val="af2"/>
        <w:ind w:firstLine="709"/>
        <w:jc w:val="both"/>
        <w:rPr>
          <w:b/>
        </w:rPr>
      </w:pPr>
      <w:r>
        <w:t xml:space="preserve">- </w:t>
      </w:r>
      <w:r w:rsidRPr="00C3356B">
        <w:t>Возможности правовых информационных систем и сетевых ресурсов для поиска значения, задач и общих принципов аудиторского контроля.</w:t>
      </w:r>
    </w:p>
    <w:p w:rsidR="00A81A1B" w:rsidRPr="00C3356B" w:rsidRDefault="00A81A1B" w:rsidP="00A81A1B">
      <w:pPr>
        <w:pStyle w:val="af2"/>
        <w:ind w:firstLine="709"/>
        <w:jc w:val="both"/>
        <w:rPr>
          <w:b/>
        </w:rPr>
      </w:pPr>
      <w:r>
        <w:t xml:space="preserve">- </w:t>
      </w:r>
      <w:r w:rsidRPr="00C3356B">
        <w:t>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</w:r>
    </w:p>
    <w:p w:rsidR="00A81A1B" w:rsidRPr="009E7EBC" w:rsidRDefault="00A81A1B" w:rsidP="00A81A1B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56B">
        <w:rPr>
          <w:rFonts w:ascii="Times New Roman" w:hAnsi="Times New Roman" w:cs="Times New Roman"/>
          <w:sz w:val="24"/>
          <w:szCs w:val="24"/>
        </w:rPr>
        <w:t>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</w:t>
      </w:r>
      <w:r w:rsidRPr="00C3356B">
        <w:rPr>
          <w:rFonts w:ascii="Times New Roman" w:hAnsi="Times New Roman" w:cs="Times New Roman"/>
          <w:b/>
          <w:sz w:val="24"/>
          <w:szCs w:val="24"/>
        </w:rPr>
        <w:t>;</w:t>
      </w:r>
    </w:p>
    <w:p w:rsidR="00A81A1B" w:rsidRDefault="00A81A1B" w:rsidP="00A8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1B" w:rsidRDefault="00A81A1B" w:rsidP="00A8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81A1B" w:rsidRDefault="00A81A1B" w:rsidP="00A81A1B">
      <w:pPr>
        <w:pStyle w:val="af2"/>
      </w:pPr>
      <w:r w:rsidRPr="009E7EBC">
        <w:t xml:space="preserve"> ОК 2, ОК 9</w:t>
      </w:r>
      <w:r w:rsidRPr="00C3356B">
        <w:t>ПК 2.1. ПК 2.2. ПК 2.3. ПК 3.1. ПК 3.2. ПК 3.3. ПК 3.4. ПК 3.5ПК 4.1ПК 4.2</w:t>
      </w:r>
    </w:p>
    <w:p w:rsidR="00A81A1B" w:rsidRDefault="00A81A1B" w:rsidP="00A81A1B">
      <w:pPr>
        <w:pStyle w:val="af2"/>
        <w:rPr>
          <w:b/>
        </w:rPr>
      </w:pPr>
      <w:r w:rsidRPr="00C3356B">
        <w:br/>
      </w:r>
      <w:r w:rsidRPr="009E7EBC">
        <w:rPr>
          <w:b/>
        </w:rPr>
        <w:t xml:space="preserve">Содержание дисциплины: </w:t>
      </w:r>
    </w:p>
    <w:p w:rsidR="00A81A1B" w:rsidRPr="009E7EBC" w:rsidRDefault="00A81A1B" w:rsidP="00A8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Понятие и сущность информационных систем и технологий. Техническое обеспечение информационных технологий. Программное обеспечение информационных технологий. Компьютерные вирусы. Антивирусы. Защита информации в информационных системах. Интерфейс ОС Windows. Файловая система.  </w:t>
      </w:r>
      <w:r w:rsidRPr="009E7EBC">
        <w:rPr>
          <w:rFonts w:ascii="Times New Roman" w:hAnsi="Times New Roman"/>
          <w:spacing w:val="-7"/>
          <w:sz w:val="24"/>
          <w:szCs w:val="24"/>
        </w:rPr>
        <w:t xml:space="preserve">Стандартные программные средства. </w:t>
      </w:r>
      <w:r w:rsidRPr="009E7EBC">
        <w:rPr>
          <w:rFonts w:ascii="Times New Roman" w:hAnsi="Times New Roman"/>
          <w:bCs/>
          <w:sz w:val="24"/>
          <w:szCs w:val="24"/>
        </w:rPr>
        <w:t>Технологии создания и обработки текстовой информации. Технологии обработки числовой информации. Технологии создания и обработки графической информации.</w:t>
      </w:r>
    </w:p>
    <w:p w:rsidR="003536C1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3536C1" w:rsidRPr="008B281D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08</w:t>
      </w:r>
      <w:r w:rsidRPr="008B281D">
        <w:rPr>
          <w:rFonts w:ascii="Times New Roman" w:hAnsi="Times New Roman" w:cs="Times New Roman"/>
          <w:b/>
          <w:sz w:val="24"/>
          <w:szCs w:val="24"/>
        </w:rPr>
        <w:t>.  П</w:t>
      </w:r>
      <w:r w:rsidRPr="008B281D">
        <w:rPr>
          <w:rFonts w:ascii="Times New Roman" w:hAnsi="Times New Roman" w:cs="Times New Roman"/>
          <w:b/>
          <w:bCs/>
          <w:sz w:val="24"/>
          <w:szCs w:val="24"/>
        </w:rPr>
        <w:t>равовое обеспечение профессиональной деятельности</w:t>
      </w:r>
    </w:p>
    <w:p w:rsidR="003536C1" w:rsidRPr="008B281D" w:rsidRDefault="003536C1" w:rsidP="0035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C1" w:rsidRPr="008B281D" w:rsidRDefault="003536C1" w:rsidP="003536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536C1" w:rsidRPr="008B281D" w:rsidRDefault="003536C1" w:rsidP="003536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C1" w:rsidRPr="00A327D9" w:rsidRDefault="003536C1" w:rsidP="00C824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является обязательной частью </w:t>
      </w:r>
      <w:r w:rsidRPr="008B281D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8B281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</w:t>
      </w:r>
      <w:r w:rsidR="00C8247A" w:rsidRPr="00F238EE">
        <w:rPr>
          <w:rFonts w:ascii="Times New Roman" w:hAnsi="Times New Roman" w:cs="Times New Roman"/>
          <w:sz w:val="24"/>
          <w:szCs w:val="24"/>
        </w:rPr>
        <w:t>23.02.0</w:t>
      </w:r>
      <w:r w:rsidR="00C8247A">
        <w:rPr>
          <w:rFonts w:ascii="Times New Roman" w:hAnsi="Times New Roman" w:cs="Times New Roman"/>
          <w:sz w:val="24"/>
          <w:szCs w:val="24"/>
        </w:rPr>
        <w:t>4</w:t>
      </w:r>
      <w:r w:rsidR="00C8247A" w:rsidRPr="00F238EE">
        <w:rPr>
          <w:rFonts w:ascii="Times New Roman" w:hAnsi="Times New Roman" w:cs="Times New Roman"/>
          <w:sz w:val="24"/>
          <w:szCs w:val="24"/>
        </w:rPr>
        <w:t xml:space="preserve"> </w:t>
      </w:r>
      <w:r w:rsidR="00C8247A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3536C1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536C1" w:rsidRPr="008B281D" w:rsidRDefault="003536C1" w:rsidP="003536C1">
      <w:pPr>
        <w:pStyle w:val="a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sz w:val="24"/>
          <w:szCs w:val="24"/>
        </w:rPr>
        <w:t>-</w:t>
      </w:r>
      <w:r w:rsidRPr="008B281D">
        <w:rPr>
          <w:color w:val="333333"/>
          <w:sz w:val="24"/>
          <w:szCs w:val="24"/>
          <w:shd w:val="clear" w:color="auto" w:fill="FFFFFF"/>
        </w:rPr>
        <w:t xml:space="preserve">использовать необходимые нормативные правовые документы; </w:t>
      </w:r>
    </w:p>
    <w:p w:rsidR="003536C1" w:rsidRDefault="003536C1" w:rsidP="003536C1">
      <w:pPr>
        <w:pStyle w:val="a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color w:val="333333"/>
          <w:sz w:val="24"/>
          <w:szCs w:val="24"/>
          <w:shd w:val="clear" w:color="auto" w:fill="FFFFFF"/>
        </w:rPr>
        <w:t>- защищать свои права в соответствии с гражданским, гражданским процессуальным и трудовым законодательством; </w:t>
      </w:r>
    </w:p>
    <w:p w:rsidR="003536C1" w:rsidRPr="008B281D" w:rsidRDefault="003536C1" w:rsidP="003536C1">
      <w:pPr>
        <w:pStyle w:val="af"/>
        <w:ind w:firstLine="709"/>
        <w:jc w:val="both"/>
        <w:rPr>
          <w:sz w:val="24"/>
          <w:szCs w:val="24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основные положения Конституции Российской Федерации; 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понятие правового регулирования в сфере профессиональной деятельности; 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правовое положение субъектов предпринимательской деятельности; 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организационно-правовые формы юридических лиц; 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Трудовое право Российской Федерации; </w:t>
      </w:r>
    </w:p>
    <w:p w:rsidR="003536C1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порядок заключения трудового договора и основания для его прекращения; 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ОК 1, ОК 2, ОК 3, ОК 6, ОК 9, ОК 10, ПК 1.1, 1.4, ПК 1.6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C1" w:rsidRPr="008B281D" w:rsidRDefault="003536C1" w:rsidP="003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Место и роль Конституционного права в системе права. Конституция РФ - основной закон РФ. Конституционные права и свободы, их классификация.  (Общая характеристика конституционных прав и свобод.</w:t>
      </w:r>
      <w:r w:rsidR="00CE222D">
        <w:rPr>
          <w:rFonts w:ascii="Times New Roman" w:hAnsi="Times New Roman" w:cs="Times New Roman"/>
          <w:sz w:val="24"/>
          <w:szCs w:val="24"/>
        </w:rPr>
        <w:t xml:space="preserve"> </w:t>
      </w:r>
      <w:r w:rsidRPr="008B281D">
        <w:rPr>
          <w:rFonts w:ascii="Times New Roman" w:hAnsi="Times New Roman" w:cs="Times New Roman"/>
          <w:sz w:val="24"/>
          <w:szCs w:val="24"/>
        </w:rPr>
        <w:t>Классификация конституционных прав и свобод.)</w:t>
      </w:r>
      <w:r w:rsidRPr="008B281D">
        <w:rPr>
          <w:rStyle w:val="af1"/>
          <w:rFonts w:ascii="Times New Roman" w:hAnsi="Times New Roman" w:cs="Times New Roman"/>
          <w:i w:val="0"/>
          <w:sz w:val="24"/>
          <w:szCs w:val="24"/>
        </w:rPr>
        <w:t>Понятие правового регулирования в сфере профессиональной деятельности. Система законов и других нормативно-правовых актов, регулирующих отношения в процессе профессиональной деятельности.</w:t>
      </w:r>
      <w:r w:rsidRPr="008B281D">
        <w:rPr>
          <w:rFonts w:ascii="Times New Roman" w:hAnsi="Times New Roman" w:cs="Times New Roman"/>
          <w:sz w:val="24"/>
          <w:szCs w:val="24"/>
        </w:rPr>
        <w:t xml:space="preserve"> Правовые основы несостоятельности (банкротства).</w:t>
      </w:r>
    </w:p>
    <w:p w:rsidR="003536C1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C82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8247A" w:rsidRPr="006E0652" w:rsidRDefault="00C8247A" w:rsidP="00C82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 09.  Охрана труда</w:t>
      </w:r>
    </w:p>
    <w:p w:rsidR="00C8247A" w:rsidRPr="006E0652" w:rsidRDefault="00C8247A" w:rsidP="00C82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7A" w:rsidRDefault="00C8247A" w:rsidP="00C824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8247A" w:rsidRPr="008B281D" w:rsidRDefault="00C8247A" w:rsidP="00C824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7A" w:rsidRPr="00DC1AEB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>Учебная дисциплина «Охрана труда» - обязательная общепрофессиональная  дисциплина, в которой соединены тематика безопасного взаимодействия человека с производственной средой и вопросы защиты от негативных производственных факторов. Изучением дисциплины достигается формирование у выпускников представления о неразрывном единстве эффективной профессиональной деятельности с требованиями ее безопасности. Реализация этих требований гарантирует сохранение работоспособности и здоровья человека, обеспечивает рост производительности и эффективности труда.</w:t>
      </w: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7A" w:rsidRPr="00DC1AEB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идентифицировать негативные факторы</w:t>
      </w:r>
      <w:r w:rsidRPr="00DC1AEB">
        <w:rPr>
          <w:rFonts w:ascii="Times New Roman" w:hAnsi="Times New Roman" w:cs="Times New Roman"/>
          <w:sz w:val="24"/>
          <w:szCs w:val="24"/>
        </w:rPr>
        <w:t xml:space="preserve"> производственной среды;</w:t>
      </w:r>
    </w:p>
    <w:p w:rsidR="00C8247A" w:rsidRPr="00DC1AEB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защитить</w:t>
      </w:r>
      <w:r w:rsidRPr="00DC1AEB">
        <w:rPr>
          <w:rFonts w:ascii="Times New Roman" w:hAnsi="Times New Roman" w:cs="Times New Roman"/>
          <w:sz w:val="24"/>
          <w:szCs w:val="24"/>
        </w:rPr>
        <w:t xml:space="preserve"> человека от вредных и опасных производственных факторов;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комфортные и безопасные условия для трудовой деятельности.</w:t>
      </w: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>- проводить анализ травмоопасных и вредных факторов в сфере производственной деятельности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 xml:space="preserve"> - использовать экобиозащитные и противопожарные средства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C9">
        <w:rPr>
          <w:rFonts w:ascii="Times New Roman" w:eastAsia="Times New Roman" w:hAnsi="Times New Roman" w:cs="Times New Roman"/>
          <w:iCs/>
          <w:sz w:val="24"/>
          <w:szCs w:val="24"/>
        </w:rPr>
        <w:t>- особенности обеспечения безопасных условий труда в сфере профессионаьной деятельности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C9">
        <w:rPr>
          <w:rFonts w:ascii="Times New Roman" w:eastAsia="Times New Roman" w:hAnsi="Times New Roman" w:cs="Times New Roman"/>
          <w:iCs/>
          <w:sz w:val="24"/>
          <w:szCs w:val="24"/>
        </w:rPr>
        <w:t>- правовые, нормативные и организационные основы охраны труда в структурном подразделении ( на предприятии)</w:t>
      </w: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DC9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ПК 1.2, ПК 2.2, ПК 2.3, ПК 3.2, ПК 3.3, ПК 3.6, ПК 3.7 </w:t>
      </w:r>
    </w:p>
    <w:p w:rsidR="00C8247A" w:rsidRPr="00927C27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C8247A" w:rsidRDefault="00C8247A" w:rsidP="00C824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 xml:space="preserve">Общие положения охраны труда. Классификация и номенклатура негативных факторов. Источники и характеристики негативных факторов и воздействие на человека. Защита человека от вредных и опасных производственных факторов. Обеспечение комфортных условий для трудовой деятельности. Психологические основы безопасности труда. Правовые, нормативные и организационные  основы безопасности труда. Экономические механизмы управления безопасностью труда. Первая помощь пострадавшим. </w:t>
      </w:r>
    </w:p>
    <w:p w:rsidR="00C8247A" w:rsidRPr="00261DC9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7A" w:rsidRDefault="00C8247A" w:rsidP="00C82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6C1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22D" w:rsidRDefault="00CE222D" w:rsidP="00CE2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E222D" w:rsidRPr="009E7EBC" w:rsidRDefault="00CE222D" w:rsidP="00CE222D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A2118D">
        <w:rPr>
          <w:rFonts w:ascii="Times New Roman" w:hAnsi="Times New Roman" w:cs="Times New Roman"/>
          <w:b/>
          <w:sz w:val="24"/>
          <w:szCs w:val="24"/>
        </w:rPr>
        <w:t>10</w:t>
      </w:r>
      <w:r w:rsidRPr="009E7E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9E7EBC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</w:p>
    <w:p w:rsidR="00CE222D" w:rsidRDefault="00CE222D" w:rsidP="00CE2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E222D" w:rsidRPr="009E7EBC" w:rsidRDefault="00CE222D" w:rsidP="00CE22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D" w:rsidRPr="00A327D9" w:rsidRDefault="00CE222D" w:rsidP="00A211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="00A2118D" w:rsidRPr="00F238EE">
        <w:rPr>
          <w:rFonts w:ascii="Times New Roman" w:hAnsi="Times New Roman" w:cs="Times New Roman"/>
          <w:sz w:val="24"/>
          <w:szCs w:val="24"/>
        </w:rPr>
        <w:t>23.02.0</w:t>
      </w:r>
      <w:r w:rsidR="00A2118D">
        <w:rPr>
          <w:rFonts w:ascii="Times New Roman" w:hAnsi="Times New Roman" w:cs="Times New Roman"/>
          <w:sz w:val="24"/>
          <w:szCs w:val="24"/>
        </w:rPr>
        <w:t>4</w:t>
      </w:r>
      <w:r w:rsidR="00A2118D" w:rsidRPr="00F238EE">
        <w:rPr>
          <w:rFonts w:ascii="Times New Roman" w:hAnsi="Times New Roman" w:cs="Times New Roman"/>
          <w:sz w:val="24"/>
          <w:szCs w:val="24"/>
        </w:rPr>
        <w:t xml:space="preserve"> </w:t>
      </w:r>
      <w:r w:rsidR="00A2118D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A2118D" w:rsidRPr="00A327D9" w:rsidRDefault="00CE222D" w:rsidP="00A211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обеспечивает формирование общих компетенций по специальности </w:t>
      </w:r>
      <w:r w:rsidR="00A2118D" w:rsidRPr="00F238EE">
        <w:rPr>
          <w:rFonts w:ascii="Times New Roman" w:hAnsi="Times New Roman" w:cs="Times New Roman"/>
          <w:sz w:val="24"/>
          <w:szCs w:val="24"/>
        </w:rPr>
        <w:t>23.02.0</w:t>
      </w:r>
      <w:r w:rsidR="00A2118D">
        <w:rPr>
          <w:rFonts w:ascii="Times New Roman" w:hAnsi="Times New Roman" w:cs="Times New Roman"/>
          <w:sz w:val="24"/>
          <w:szCs w:val="24"/>
        </w:rPr>
        <w:t>4</w:t>
      </w:r>
      <w:r w:rsidR="00A2118D" w:rsidRPr="00F238EE">
        <w:rPr>
          <w:rFonts w:ascii="Times New Roman" w:hAnsi="Times New Roman" w:cs="Times New Roman"/>
          <w:sz w:val="24"/>
          <w:szCs w:val="24"/>
        </w:rPr>
        <w:t xml:space="preserve"> </w:t>
      </w:r>
      <w:r w:rsidR="00A2118D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A2118D" w:rsidRDefault="00A2118D" w:rsidP="00A211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2D" w:rsidRDefault="00CE222D" w:rsidP="00A211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E222D" w:rsidRPr="009E7EBC" w:rsidRDefault="00CE222D" w:rsidP="00CE2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2D" w:rsidRPr="002E647E" w:rsidRDefault="00CE222D" w:rsidP="00CE2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CE222D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2D" w:rsidRPr="002E647E" w:rsidRDefault="00CE222D" w:rsidP="00CE2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E222D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CE222D" w:rsidRPr="009E7EBC" w:rsidRDefault="00CE222D" w:rsidP="00CE222D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2D" w:rsidRDefault="00CE222D" w:rsidP="00CE2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E222D" w:rsidRPr="009E7EBC" w:rsidRDefault="00CE222D" w:rsidP="00CE2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2D" w:rsidRDefault="00CE222D" w:rsidP="00CE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CE222D" w:rsidRPr="009E7EBC" w:rsidRDefault="00CE222D" w:rsidP="00CE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22D" w:rsidRDefault="00CE222D" w:rsidP="00CE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222D" w:rsidRPr="009E7EBC" w:rsidRDefault="00CE222D" w:rsidP="00CE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22D" w:rsidRPr="009E7EBC" w:rsidRDefault="00CE222D" w:rsidP="00CE222D">
      <w:pPr>
        <w:pStyle w:val="af2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CE222D" w:rsidRPr="009E7EBC" w:rsidRDefault="00CE222D" w:rsidP="00CE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CE222D" w:rsidRDefault="00CE222D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E222D" w:rsidRDefault="00CE222D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E222D" w:rsidRDefault="00CE222D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E222D" w:rsidRDefault="00CE222D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E222D" w:rsidRDefault="00CE222D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A2118D" w:rsidRDefault="00A2118D" w:rsidP="00A2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2118D" w:rsidRDefault="00A2118D" w:rsidP="00A2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 1</w:t>
      </w:r>
      <w:r w:rsidR="00843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 Система автоматизированного проектирования (САПР)</w:t>
      </w:r>
    </w:p>
    <w:p w:rsidR="00A2118D" w:rsidRDefault="00A2118D" w:rsidP="00A2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8D" w:rsidRDefault="00A2118D" w:rsidP="00A21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2118D" w:rsidRPr="008B281D" w:rsidRDefault="00A2118D" w:rsidP="00A21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D" w:rsidRPr="00A327D9" w:rsidRDefault="00A2118D" w:rsidP="00A211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7D9">
        <w:rPr>
          <w:rFonts w:ascii="Times New Roman" w:hAnsi="Times New Roman" w:cs="Times New Roman"/>
          <w:iCs/>
          <w:sz w:val="24"/>
          <w:szCs w:val="24"/>
        </w:rPr>
        <w:t>Актуальность</w:t>
      </w:r>
      <w:r w:rsidRPr="00A327D9">
        <w:rPr>
          <w:rFonts w:ascii="Times New Roman" w:hAnsi="Times New Roman" w:cs="Times New Roman"/>
          <w:sz w:val="24"/>
          <w:szCs w:val="24"/>
        </w:rPr>
        <w:t xml:space="preserve"> программы осуществляется тем, что учащиеся должны понимать значение информационных технологий в жизни общества, уметь выделять систему понятий, характерную для конкретной образовательной области, пользоваться ей, расширять её объём, уметь переносить полученные знания, способы и приёмы деятельности из одной образовательной области в другую</w:t>
      </w:r>
    </w:p>
    <w:p w:rsidR="00A2118D" w:rsidRPr="00E00A8B" w:rsidRDefault="00A2118D" w:rsidP="00A2118D">
      <w:pPr>
        <w:pStyle w:val="af5"/>
        <w:ind w:left="0" w:right="0"/>
        <w:rPr>
          <w:sz w:val="24"/>
          <w:szCs w:val="24"/>
        </w:rPr>
      </w:pPr>
      <w:r w:rsidRPr="00A327D9">
        <w:rPr>
          <w:sz w:val="24"/>
          <w:szCs w:val="24"/>
        </w:rPr>
        <w:t>Учебная дисциплина «САПР» является общепрофессиональной дисциплиной, формирующей базовые знания, необходимые для освоения специальных дисциплин</w:t>
      </w:r>
      <w:r w:rsidRPr="00E00A8B">
        <w:rPr>
          <w:sz w:val="24"/>
          <w:szCs w:val="24"/>
        </w:rPr>
        <w:t>.</w:t>
      </w:r>
    </w:p>
    <w:p w:rsidR="00A2118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8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2118D" w:rsidRPr="00DC3347" w:rsidRDefault="00A2118D" w:rsidP="00A21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профессиональной деятельности;</w:t>
      </w:r>
    </w:p>
    <w:p w:rsidR="00A2118D" w:rsidRPr="00DC3347" w:rsidRDefault="00A2118D" w:rsidP="00A21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-   использовать полученные знания при выполнении конструкторских документов с помощью машинной графики, курсовых, расчетно-графических и дипломных работ</w:t>
      </w:r>
    </w:p>
    <w:p w:rsidR="00A2118D" w:rsidRPr="00DC3347" w:rsidRDefault="00A2118D" w:rsidP="00A21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В рабочей программе дисциплины наряду с практическими заданиями планируется самостоятельная работа студентов и указывается ее тематика.</w:t>
      </w:r>
    </w:p>
    <w:p w:rsidR="00A2118D" w:rsidRPr="00A327D9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2118D" w:rsidRPr="00DC3347" w:rsidRDefault="00A2118D" w:rsidP="00A2118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виды </w:t>
      </w:r>
      <w:r w:rsidRPr="00DC3347">
        <w:rPr>
          <w:rFonts w:ascii="Times New Roman" w:hAnsi="Times New Roman" w:cs="Times New Roman"/>
          <w:spacing w:val="-5"/>
          <w:sz w:val="24"/>
          <w:szCs w:val="24"/>
        </w:rPr>
        <w:t xml:space="preserve">компьютерной графики: </w:t>
      </w:r>
      <w:r w:rsidRPr="00DC3347">
        <w:rPr>
          <w:rFonts w:ascii="Times New Roman" w:hAnsi="Times New Roman" w:cs="Times New Roman"/>
          <w:spacing w:val="-8"/>
          <w:sz w:val="24"/>
          <w:szCs w:val="24"/>
        </w:rPr>
        <w:t>векторная, растровая, фрактальная;</w:t>
      </w:r>
    </w:p>
    <w:p w:rsidR="00A2118D" w:rsidRPr="00DC3347" w:rsidRDefault="00A2118D" w:rsidP="00A2118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форматы 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графических данных, и сохранять изображения в нужном формате;</w:t>
      </w:r>
    </w:p>
    <w:p w:rsidR="00A2118D" w:rsidRPr="00DC3347" w:rsidRDefault="00A2118D" w:rsidP="00A2118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цветовые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модели;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настройку пользовательского интерфейса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выбирать тип документа;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настраивать единицы измерения длин и углов;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управлять окнами документа;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использовать контекстное меню;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использовать различные привязки при построении объектов;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выполнять построения точек, вспомогательных прямых, отрезков, окружностей, эллипсов, дуг, многоугольников, лекальных кривых, линий;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формировать различные типы размеров;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штриховать и заливать области;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редактировать и создавать объекты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2977"/>
          <w:tab w:val="left" w:pos="-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настраивать интерфейс для трехмерного моделирования;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2410"/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деталь с применением выдавливания, вращения, кинематического элемента, элемента по сечениям;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5103"/>
          <w:tab w:val="left" w:pos="-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добавлять скругления, фаски;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массив;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рабочий чертеж: выбирать главный вид, настраивать чертеж, создавать стандартные виды и т.д.;</w:t>
      </w:r>
    </w:p>
    <w:p w:rsidR="00A2118D" w:rsidRPr="00DC3347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сборочный чертеж и спецификацию</w:t>
      </w:r>
    </w:p>
    <w:p w:rsidR="00A2118D" w:rsidRPr="00A327D9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D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2118D" w:rsidRPr="00DC3347" w:rsidRDefault="00A2118D" w:rsidP="00A211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основные термины и определение компьютерной графики;</w:t>
      </w:r>
    </w:p>
    <w:p w:rsidR="00A2118D" w:rsidRPr="00DC3347" w:rsidRDefault="00A2118D" w:rsidP="00A2118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виды компьютерной графики, основные различия и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особенности применения;</w:t>
      </w:r>
    </w:p>
    <w:p w:rsidR="00A2118D" w:rsidRPr="00DC3347" w:rsidRDefault="00A2118D" w:rsidP="00A2118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понятие цвета, цветовая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модель, виды цветовых моделей, цветовая палитра, </w:t>
      </w:r>
      <w:r w:rsidRPr="00DC3347">
        <w:rPr>
          <w:rFonts w:ascii="Times New Roman" w:hAnsi="Times New Roman" w:cs="Times New Roman"/>
          <w:spacing w:val="-10"/>
          <w:sz w:val="24"/>
          <w:szCs w:val="24"/>
        </w:rPr>
        <w:t>системы управления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12"/>
          <w:sz w:val="24"/>
          <w:szCs w:val="24"/>
        </w:rPr>
        <w:t>цветом;</w:t>
      </w:r>
    </w:p>
    <w:p w:rsidR="00A2118D" w:rsidRPr="00DC3347" w:rsidRDefault="00A2118D" w:rsidP="00A211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форматы графических данных, методы сжатия;</w:t>
      </w:r>
    </w:p>
    <w:p w:rsidR="00A2118D" w:rsidRPr="00DC3347" w:rsidRDefault="00A2118D" w:rsidP="00A211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назначение машинной графики, основные термины и определение САПР;</w:t>
      </w:r>
    </w:p>
    <w:p w:rsidR="00A2118D" w:rsidRPr="00DC3347" w:rsidRDefault="00A2118D" w:rsidP="00A211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элементы интерфейса программы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типы документов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единицы измерения длины, углов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системы координат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приемы работы с документами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базовые приемы работы в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приемы создания объектов в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правила построения точек, вспомогательных прямых, отрезков, окружностей, эллипсов, дуг, многоугольников, лекальных кривых, линий;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построение штриховки и заливки;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типы размеров и принципы их нанесения на чертеж;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общие приемы редактирования объектов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особенности интерфейса для трехмерного моделирования;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моделирования деталей: элементы выдавливания, вращения, кинематические, по сечениям;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скругления, фасок, уклонов для 3</w:t>
      </w:r>
      <w:r w:rsidRPr="00DC33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различных массивов;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чертежа изделия;</w:t>
      </w:r>
    </w:p>
    <w:p w:rsidR="00A2118D" w:rsidRPr="00DC3347" w:rsidRDefault="00A2118D" w:rsidP="00A2118D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правила создания файла спецификации, подключение сборочного чертежа.</w:t>
      </w:r>
    </w:p>
    <w:p w:rsidR="00A2118D" w:rsidRPr="008B281D" w:rsidRDefault="00A2118D" w:rsidP="00A211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2118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2118D" w:rsidRPr="008B281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8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1- ОК 9</w:t>
      </w:r>
      <w:r w:rsidRPr="008B281D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2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81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, 2.4</w:t>
      </w:r>
    </w:p>
    <w:p w:rsidR="00A2118D" w:rsidRPr="008B281D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18D" w:rsidRDefault="00A2118D" w:rsidP="00A2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A2118D" w:rsidRPr="008B281D" w:rsidRDefault="00A2118D" w:rsidP="00A2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18D" w:rsidRPr="00DC3347" w:rsidRDefault="00A2118D" w:rsidP="00A2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iCs/>
          <w:sz w:val="24"/>
          <w:szCs w:val="24"/>
        </w:rPr>
        <w:t>Виды компьютерной графики. Основные различия и особенности применения</w:t>
      </w:r>
    </w:p>
    <w:p w:rsidR="00843248" w:rsidRPr="00DC3347" w:rsidRDefault="00A2118D" w:rsidP="008432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Цвет, цветовая модель, виды цветовых моделей. </w:t>
      </w:r>
      <w:r w:rsidRPr="00DC3347">
        <w:rPr>
          <w:rFonts w:ascii="Times New Roman" w:hAnsi="Times New Roman" w:cs="Times New Roman"/>
          <w:iCs/>
          <w:sz w:val="24"/>
          <w:szCs w:val="24"/>
        </w:rPr>
        <w:t>Системы соответствия цветов и палитры. Измерение, калибровка цвета и управление цветом.</w:t>
      </w:r>
      <w:r w:rsidRPr="00DC3347">
        <w:rPr>
          <w:rFonts w:ascii="Times New Roman" w:hAnsi="Times New Roman" w:cs="Times New Roman"/>
          <w:sz w:val="24"/>
          <w:szCs w:val="24"/>
        </w:rPr>
        <w:t xml:space="preserve"> Форматы графических файлов, методы сжатия графических данных. </w:t>
      </w:r>
      <w:r w:rsidRPr="00DC3347">
        <w:rPr>
          <w:rFonts w:ascii="Times New Roman" w:hAnsi="Times New Roman" w:cs="Times New Roman"/>
          <w:iCs/>
          <w:sz w:val="24"/>
          <w:szCs w:val="24"/>
        </w:rPr>
        <w:t>Системы автоматизированного проектирования.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>Система КОМПАС -3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>10.</w:t>
      </w:r>
      <w:r w:rsidR="00843248" w:rsidRPr="00DC3347">
        <w:rPr>
          <w:rFonts w:ascii="Times New Roman" w:hAnsi="Times New Roman" w:cs="Times New Roman"/>
          <w:sz w:val="24"/>
          <w:szCs w:val="24"/>
        </w:rPr>
        <w:t xml:space="preserve"> Назначение машинной графики. Общие сведения о САПР</w:t>
      </w:r>
      <w:r w:rsidR="00843248" w:rsidRPr="00DC3347">
        <w:rPr>
          <w:rFonts w:ascii="Times New Roman" w:hAnsi="Times New Roman" w:cs="Times New Roman"/>
          <w:spacing w:val="-8"/>
          <w:sz w:val="24"/>
          <w:szCs w:val="24"/>
        </w:rPr>
        <w:t xml:space="preserve"> Общие сведения о КОМПАС 3</w:t>
      </w:r>
      <w:r w:rsidR="00843248" w:rsidRPr="00DC3347">
        <w:rPr>
          <w:rFonts w:ascii="Times New Roman" w:hAnsi="Times New Roman" w:cs="Times New Roman"/>
          <w:spacing w:val="-8"/>
          <w:sz w:val="24"/>
          <w:szCs w:val="24"/>
          <w:lang w:val="en-US"/>
        </w:rPr>
        <w:t>D</w:t>
      </w:r>
      <w:r w:rsidR="00843248" w:rsidRPr="00DC3347">
        <w:rPr>
          <w:rFonts w:ascii="Times New Roman" w:hAnsi="Times New Roman" w:cs="Times New Roman"/>
          <w:sz w:val="24"/>
          <w:szCs w:val="24"/>
        </w:rPr>
        <w:t>. Интерфейс системы, среда черчения и моделирования Геометрические объекты: точки, вспомогательные прямые, отрезки. Построение окружностей, эллипсов и дуг. Построение многоугольников, лекальных кривых. Непрерывный ввод объектов.</w:t>
      </w:r>
      <w:r w:rsidR="00843248" w:rsidRPr="00DC3347">
        <w:rPr>
          <w:rFonts w:ascii="Times New Roman" w:hAnsi="Times New Roman" w:cs="Times New Roman"/>
          <w:iCs/>
          <w:sz w:val="24"/>
          <w:szCs w:val="24"/>
        </w:rPr>
        <w:t xml:space="preserve"> Трехмерное моделирование в с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>истеме КОМПАС-3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43248" w:rsidRPr="00DC3347">
        <w:rPr>
          <w:rFonts w:ascii="Times New Roman" w:hAnsi="Times New Roman" w:cs="Times New Roman"/>
          <w:sz w:val="24"/>
          <w:szCs w:val="24"/>
        </w:rPr>
        <w:t xml:space="preserve"> Особенности интерфейса КОМПАС-3</w:t>
      </w:r>
      <w:r w:rsidR="00843248" w:rsidRPr="00DC33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3248" w:rsidRPr="00DC3347">
        <w:rPr>
          <w:rFonts w:ascii="Times New Roman" w:hAnsi="Times New Roman" w:cs="Times New Roman"/>
          <w:sz w:val="24"/>
          <w:szCs w:val="24"/>
        </w:rPr>
        <w:t xml:space="preserve"> для трехмерного моделирования.</w:t>
      </w:r>
      <w:r w:rsidR="00843248"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Приемы моделирования деталей и общие свойства формообразующих элементов:</w:t>
      </w:r>
      <w:r w:rsidR="00843248" w:rsidRPr="00DC3347">
        <w:rPr>
          <w:rFonts w:ascii="Times New Roman" w:hAnsi="Times New Roman" w:cs="Times New Roman"/>
          <w:sz w:val="24"/>
          <w:szCs w:val="24"/>
        </w:rPr>
        <w:t xml:space="preserve"> выдавливание, вращение.</w:t>
      </w:r>
    </w:p>
    <w:p w:rsidR="00A2118D" w:rsidRPr="00DC3347" w:rsidRDefault="00A2118D" w:rsidP="00A21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305A2" w:rsidRDefault="00F305A2" w:rsidP="00F30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305A2" w:rsidRPr="00596832" w:rsidRDefault="00F305A2" w:rsidP="00F305A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12. </w:t>
      </w:r>
      <w:bookmarkStart w:id="1" w:name="_Hlk26984326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96832">
        <w:rPr>
          <w:rFonts w:ascii="Times New Roman" w:hAnsi="Times New Roman"/>
          <w:b/>
          <w:sz w:val="24"/>
          <w:szCs w:val="24"/>
        </w:rPr>
        <w:t>омпьютерная графика деталей машин</w:t>
      </w:r>
      <w:bookmarkEnd w:id="1"/>
    </w:p>
    <w:p w:rsidR="00F305A2" w:rsidRPr="006E0652" w:rsidRDefault="00F305A2" w:rsidP="00F3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5A2" w:rsidRDefault="00F305A2" w:rsidP="00F305A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305A2" w:rsidRPr="008B281D" w:rsidRDefault="00F305A2" w:rsidP="00F305A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A2" w:rsidRPr="00A327D9" w:rsidRDefault="00F305A2" w:rsidP="00F305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38EE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F305A2" w:rsidRDefault="00F305A2" w:rsidP="00F305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305A2" w:rsidRPr="008F2FC2" w:rsidRDefault="00F305A2" w:rsidP="00F305A2">
      <w:pPr>
        <w:widowControl w:val="0"/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>Создавать рабочий чертеж: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выбирать главный вид, 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настраивать чертеж, 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>создавать стандартные виды и т.д.;</w:t>
      </w:r>
    </w:p>
    <w:p w:rsidR="00F305A2" w:rsidRPr="00927C27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05A2" w:rsidRPr="008F2FC2" w:rsidRDefault="00F305A2" w:rsidP="00F305A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виды </w:t>
      </w:r>
      <w:r w:rsidRPr="008F2FC2">
        <w:rPr>
          <w:rFonts w:ascii="Times New Roman" w:hAnsi="Times New Roman" w:cs="Times New Roman"/>
          <w:spacing w:val="-5"/>
          <w:sz w:val="24"/>
          <w:szCs w:val="24"/>
        </w:rPr>
        <w:t xml:space="preserve">компьютерной графики: </w:t>
      </w:r>
      <w:r w:rsidRPr="008F2FC2">
        <w:rPr>
          <w:rFonts w:ascii="Times New Roman" w:hAnsi="Times New Roman" w:cs="Times New Roman"/>
          <w:spacing w:val="-8"/>
          <w:sz w:val="24"/>
          <w:szCs w:val="24"/>
        </w:rPr>
        <w:t>векторная, растровая, фрактальная;</w:t>
      </w:r>
    </w:p>
    <w:p w:rsidR="00F305A2" w:rsidRPr="008F2FC2" w:rsidRDefault="00F305A2" w:rsidP="00F305A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форматы </w:t>
      </w:r>
      <w:r w:rsidRPr="008F2FC2">
        <w:rPr>
          <w:rFonts w:ascii="Times New Roman" w:hAnsi="Times New Roman" w:cs="Times New Roman"/>
          <w:spacing w:val="-7"/>
          <w:sz w:val="24"/>
          <w:szCs w:val="24"/>
        </w:rPr>
        <w:t>графических данных, и сохранять изображения в нужном формате;</w:t>
      </w: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цветовые </w:t>
      </w:r>
      <w:r w:rsidRPr="008F2FC2">
        <w:rPr>
          <w:rFonts w:ascii="Times New Roman" w:hAnsi="Times New Roman" w:cs="Times New Roman"/>
          <w:spacing w:val="-3"/>
          <w:sz w:val="24"/>
          <w:szCs w:val="24"/>
        </w:rPr>
        <w:t>модели;</w:t>
      </w:r>
    </w:p>
    <w:p w:rsidR="00F305A2" w:rsidRPr="008F2FC2" w:rsidRDefault="00F305A2" w:rsidP="00F305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Осуществлять настройку пользовательского интерфейса: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выбирать тип документа;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настраивать единицы измерения длин и углов;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управлять окнами документа;</w:t>
      </w: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использовать контекстное меню;</w:t>
      </w:r>
    </w:p>
    <w:p w:rsidR="00F305A2" w:rsidRPr="00927C27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05A2" w:rsidRPr="008F2FC2" w:rsidRDefault="00F305A2" w:rsidP="00F305A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основные термины и определение компьютерной графики;</w:t>
      </w:r>
    </w:p>
    <w:p w:rsidR="00F305A2" w:rsidRPr="008F2FC2" w:rsidRDefault="00F305A2" w:rsidP="00F305A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виды компьютерной графики, основные различия и</w:t>
      </w:r>
      <w:r w:rsidRPr="008F2FC2">
        <w:rPr>
          <w:rFonts w:ascii="Times New Roman" w:hAnsi="Times New Roman" w:cs="Times New Roman"/>
          <w:spacing w:val="-7"/>
          <w:sz w:val="24"/>
          <w:szCs w:val="24"/>
        </w:rPr>
        <w:t>особенности применения;</w:t>
      </w:r>
    </w:p>
    <w:p w:rsidR="00F305A2" w:rsidRPr="008F2FC2" w:rsidRDefault="00F305A2" w:rsidP="00F305A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 xml:space="preserve">понятие цвета, цветоваямодель, виды цветовых моделей, цветовая палитра, </w:t>
      </w:r>
      <w:r w:rsidRPr="008F2FC2">
        <w:rPr>
          <w:rFonts w:ascii="Times New Roman" w:hAnsi="Times New Roman" w:cs="Times New Roman"/>
          <w:spacing w:val="-10"/>
          <w:sz w:val="24"/>
          <w:szCs w:val="24"/>
        </w:rPr>
        <w:t>системы управления</w:t>
      </w:r>
      <w:r w:rsidRPr="008F2FC2">
        <w:rPr>
          <w:rFonts w:ascii="Times New Roman" w:hAnsi="Times New Roman" w:cs="Times New Roman"/>
          <w:spacing w:val="-12"/>
          <w:sz w:val="24"/>
          <w:szCs w:val="24"/>
        </w:rPr>
        <w:t>цветом;</w:t>
      </w:r>
    </w:p>
    <w:p w:rsidR="00F305A2" w:rsidRPr="008F2FC2" w:rsidRDefault="00F305A2" w:rsidP="00F305A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элементы интерфейса программы;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типы документов;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единицы измерения длины, углов;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системы координат;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основные приемы работы с документами;</w:t>
      </w:r>
    </w:p>
    <w:p w:rsidR="00F305A2" w:rsidRPr="008F2FC2" w:rsidRDefault="00F305A2" w:rsidP="00F305A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базовые приемы работы;</w:t>
      </w: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приемы создания объектов.</w:t>
      </w:r>
    </w:p>
    <w:p w:rsidR="00F305A2" w:rsidRPr="00927C27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305A2" w:rsidRPr="00927C27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A2" w:rsidRPr="00261DC9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DC9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ПК 1.2, ПК 2.2, ПК 2.3, ПК 3.2, ПК 3.3, ПК 3.6, ПК 3.7 </w:t>
      </w:r>
    </w:p>
    <w:p w:rsidR="00F305A2" w:rsidRPr="00927C27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A2" w:rsidRDefault="00F305A2" w:rsidP="00F30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305A2" w:rsidRDefault="00F305A2" w:rsidP="00F30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9D">
        <w:rPr>
          <w:rFonts w:ascii="Times New Roman" w:hAnsi="Times New Roman"/>
          <w:bCs/>
          <w:sz w:val="24"/>
          <w:szCs w:val="24"/>
        </w:rPr>
        <w:t xml:space="preserve">Проектирование </w:t>
      </w:r>
      <w:r>
        <w:rPr>
          <w:rFonts w:ascii="Times New Roman" w:hAnsi="Times New Roman"/>
          <w:bCs/>
          <w:sz w:val="24"/>
          <w:szCs w:val="24"/>
        </w:rPr>
        <w:t>и программное обеспечение. Методы и алгоритмы проектирования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Графическое программирование. </w:t>
      </w:r>
      <w:r w:rsidRPr="00363C67">
        <w:rPr>
          <w:rFonts w:ascii="Times New Roman" w:eastAsia="Calibri" w:hAnsi="Times New Roman"/>
          <w:sz w:val="24"/>
          <w:szCs w:val="24"/>
        </w:rPr>
        <w:t>Знакомство с Компас 3D</w:t>
      </w:r>
      <w:r>
        <w:rPr>
          <w:rFonts w:ascii="Times New Roman" w:hAnsi="Times New Roman"/>
          <w:bCs/>
          <w:sz w:val="24"/>
          <w:szCs w:val="24"/>
        </w:rPr>
        <w:t>2</w:t>
      </w:r>
      <w:r w:rsidRPr="00D63B60">
        <w:rPr>
          <w:rFonts w:ascii="Times New Roman" w:hAnsi="Times New Roman"/>
          <w:bCs/>
          <w:sz w:val="24"/>
          <w:szCs w:val="24"/>
        </w:rPr>
        <w:t>Создание 3-D моделей геометрических тел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Выполнение рабочих чертежей деталей машин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 w:rsidRPr="00D63B60">
        <w:rPr>
          <w:rFonts w:ascii="Times New Roman" w:hAnsi="Times New Roman"/>
          <w:bCs/>
          <w:sz w:val="24"/>
          <w:szCs w:val="24"/>
        </w:rPr>
        <w:t>Знакомство с 3ds max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Полигональное моделирование и настройки материалов, текстур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 w:rsidRPr="00287667">
        <w:rPr>
          <w:rFonts w:ascii="Times New Roman" w:hAnsi="Times New Roman"/>
          <w:bCs/>
          <w:sz w:val="24"/>
          <w:szCs w:val="24"/>
        </w:rPr>
        <w:t>Знакомство Autodesk AutoCad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6271">
        <w:rPr>
          <w:rFonts w:ascii="Times New Roman" w:hAnsi="Times New Roman"/>
          <w:bCs/>
          <w:sz w:val="24"/>
          <w:szCs w:val="24"/>
        </w:rPr>
        <w:t>риемы использования многодельного моделирования</w:t>
      </w:r>
      <w:r>
        <w:rPr>
          <w:rFonts w:ascii="Times New Roman" w:hAnsi="Times New Roman"/>
          <w:bCs/>
          <w:sz w:val="24"/>
          <w:szCs w:val="24"/>
        </w:rPr>
        <w:t>. Редактирование деталей машин</w:t>
      </w:r>
    </w:p>
    <w:p w:rsidR="00F305A2" w:rsidRDefault="00F305A2" w:rsidP="00F30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E85D3A" w:rsidRDefault="00E85D3A" w:rsidP="00E85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85D3A" w:rsidRDefault="00E85D3A" w:rsidP="00E85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13. Экономика организации</w:t>
      </w:r>
    </w:p>
    <w:p w:rsidR="00E85D3A" w:rsidRDefault="00E85D3A" w:rsidP="00E85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3A" w:rsidRDefault="00E85D3A" w:rsidP="00E85D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85D3A" w:rsidRPr="00861CA1" w:rsidRDefault="00E85D3A" w:rsidP="00E85D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A327D9" w:rsidRDefault="00E85D3A" w:rsidP="00E85D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38EE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E85D3A" w:rsidRDefault="00E85D3A" w:rsidP="00E85D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E85D3A" w:rsidRPr="00D420FB" w:rsidRDefault="00E85D3A" w:rsidP="00E85D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85D3A" w:rsidRPr="00435943" w:rsidRDefault="00E85D3A" w:rsidP="00E8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E85D3A" w:rsidRPr="00435943" w:rsidRDefault="00E85D3A" w:rsidP="00E8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E85D3A" w:rsidRPr="00D420FB" w:rsidRDefault="00E85D3A" w:rsidP="00E85D3A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E85D3A" w:rsidRPr="006F0852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E85D3A" w:rsidRPr="00D420FB" w:rsidRDefault="00E85D3A" w:rsidP="00E85D3A">
      <w:pPr>
        <w:pStyle w:val="af2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435943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85D3A" w:rsidRPr="00D420F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435943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E85D3A" w:rsidRPr="00EE237E" w:rsidRDefault="00E85D3A" w:rsidP="00E85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85D3A" w:rsidRPr="00654B7E" w:rsidRDefault="00E85D3A" w:rsidP="00E85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E23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E23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EE237E">
        <w:rPr>
          <w:rFonts w:ascii="Times New Roman" w:hAnsi="Times New Roman"/>
          <w:b/>
          <w:sz w:val="24"/>
          <w:szCs w:val="24"/>
        </w:rPr>
        <w:t>сновы малого бизнеса»</w:t>
      </w:r>
    </w:p>
    <w:p w:rsidR="00E85D3A" w:rsidRDefault="00E85D3A" w:rsidP="00E85D3A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E85D3A" w:rsidRPr="00EE237E" w:rsidRDefault="00E85D3A" w:rsidP="00E85D3A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85D3A" w:rsidRPr="00EA3923" w:rsidRDefault="00E85D3A" w:rsidP="00E85D3A">
      <w:pPr>
        <w:keepNext/>
        <w:keepLines/>
        <w:suppressLineNumbers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23">
        <w:rPr>
          <w:rFonts w:ascii="Times New Roman" w:eastAsia="Calibri" w:hAnsi="Times New Roman" w:cs="Times New Roman"/>
          <w:sz w:val="24"/>
          <w:szCs w:val="24"/>
        </w:rPr>
        <w:t>Учебная профессиональная дисциплина «Основы малого бизнеса» входит в профессиональный цикл базовой части ФГОС СПО по специальности «Информационная безопасность автоматизированных систем». Предшествующими дисциплинами являются «Математика», «Информационные технологии в профессиональной деятельности»,  «Экономика организации» и др.</w:t>
      </w:r>
    </w:p>
    <w:p w:rsidR="00E85D3A" w:rsidRPr="006E485E" w:rsidRDefault="00E85D3A" w:rsidP="00E85D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D3A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85D3A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CB">
        <w:rPr>
          <w:rStyle w:val="c3"/>
          <w:rFonts w:ascii="Times New Roman" w:hAnsi="Times New Roman" w:cs="Times New Roman"/>
          <w:sz w:val="24"/>
          <w:szCs w:val="24"/>
        </w:rPr>
        <w:t>Учебная дисциплина  направлена на формирование у обучающегося общих и профессиональных компетенций, приобретение теоретических знаний и практических навыков по  предпринимательству</w:t>
      </w: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Уметь: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типы и виды организационно-правовых форм предпринимательской деятельности;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порядок и регламенты государственной регистрации и лицензирования предпринимательской деятельности;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перечень и полномочия органов, осуществляющих государственное регулирование и государственный контроль в сфере предпринимательской деятельности;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критерии выбора оптимальной организационно-правовой формы организации собственного дела;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основные отличия и преимущества различных форм организации предпринимательской деятельности по профессиональному профилю;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бизнес-плана;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виды и типы бизнес-планирования;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типовую структуру бизнес-плана;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последовательность действий при бизнес-планировании; </w:t>
      </w:r>
    </w:p>
    <w:p w:rsidR="00E85D3A" w:rsidRPr="00B725CB" w:rsidRDefault="00E85D3A" w:rsidP="00E8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экономической рентабельности и способы ее расчета; </w:t>
      </w: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Знать:</w:t>
      </w:r>
    </w:p>
    <w:p w:rsidR="00E85D3A" w:rsidRPr="00B725CB" w:rsidRDefault="00E85D3A" w:rsidP="00E85D3A">
      <w:pPr>
        <w:pStyle w:val="Default"/>
        <w:ind w:left="709"/>
        <w:jc w:val="both"/>
      </w:pPr>
      <w:r>
        <w:t xml:space="preserve">- </w:t>
      </w:r>
      <w:r w:rsidRPr="00B725CB">
        <w:t xml:space="preserve">области предпринимательства и свободно оперировать ими; </w:t>
      </w:r>
    </w:p>
    <w:p w:rsidR="00E85D3A" w:rsidRPr="00B725CB" w:rsidRDefault="00E85D3A" w:rsidP="00E85D3A">
      <w:pPr>
        <w:pStyle w:val="Default"/>
        <w:ind w:left="709"/>
        <w:jc w:val="both"/>
      </w:pPr>
      <w:r>
        <w:t xml:space="preserve">- </w:t>
      </w:r>
      <w:r w:rsidRPr="00B725CB">
        <w:t xml:space="preserve">оценивать сущность правовых явлений в области предпринимательства; </w:t>
      </w:r>
    </w:p>
    <w:p w:rsidR="00E85D3A" w:rsidRPr="00B725CB" w:rsidRDefault="00E85D3A" w:rsidP="00E85D3A">
      <w:pPr>
        <w:pStyle w:val="Default"/>
        <w:ind w:firstLine="709"/>
        <w:jc w:val="both"/>
      </w:pPr>
      <w:r w:rsidRPr="00B725CB">
        <w:t xml:space="preserve">- производить сравнительный анализ различных организационно-правовых форм предпринимательства по различным критериям; </w:t>
      </w:r>
    </w:p>
    <w:p w:rsidR="00E85D3A" w:rsidRPr="00B725CB" w:rsidRDefault="00E85D3A" w:rsidP="00E85D3A">
      <w:pPr>
        <w:pStyle w:val="Default"/>
        <w:ind w:firstLine="709"/>
        <w:jc w:val="both"/>
      </w:pPr>
      <w:r w:rsidRPr="00B725CB">
        <w:t xml:space="preserve">- 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 </w:t>
      </w:r>
    </w:p>
    <w:p w:rsidR="00E85D3A" w:rsidRPr="00B725CB" w:rsidRDefault="00E85D3A" w:rsidP="00E85D3A">
      <w:pPr>
        <w:pStyle w:val="Default"/>
        <w:ind w:firstLine="709"/>
        <w:jc w:val="both"/>
      </w:pPr>
      <w:r w:rsidRPr="00B725CB">
        <w:t xml:space="preserve">- разрабатывать бизнес-план в сфере будущей предпринимательской деятельности; </w:t>
      </w: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C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85D3A" w:rsidRPr="00B725CB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3A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9E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4, 5, </w:t>
      </w:r>
      <w:r w:rsidRPr="009E7EBC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85D3A" w:rsidRPr="009E7EBC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3A" w:rsidRDefault="00E85D3A" w:rsidP="00E85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85D3A" w:rsidRDefault="00E85D3A" w:rsidP="00E85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D3A" w:rsidRDefault="00E85D3A" w:rsidP="00E85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DE">
        <w:rPr>
          <w:rFonts w:ascii="Times New Roman" w:eastAsia="Calibri" w:hAnsi="Times New Roman" w:cs="Times New Roman"/>
          <w:sz w:val="24"/>
          <w:szCs w:val="24"/>
        </w:rPr>
        <w:t>Предприятие малого бизнеса. Основные организационно-правовые 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Основные системы налогообложения малых предприятий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внешней и внутренней среды организации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финансово-хозяйственной деятельности предприятий малого бизнеса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50DE">
        <w:rPr>
          <w:rFonts w:ascii="Times New Roman" w:eastAsia="Calibri" w:hAnsi="Times New Roman" w:cs="Times New Roman"/>
          <w:sz w:val="24"/>
          <w:szCs w:val="24"/>
        </w:rPr>
        <w:t>Предпринимательская тайна. Предпринимательский риск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Сущность, значение и назначение бизнес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650DE">
        <w:rPr>
          <w:rFonts w:ascii="Times New Roman" w:eastAsia="Calibri" w:hAnsi="Times New Roman" w:cs="Times New Roman"/>
          <w:sz w:val="24"/>
          <w:szCs w:val="24"/>
        </w:rPr>
        <w:t xml:space="preserve"> плана, его виды и характеристики</w:t>
      </w:r>
    </w:p>
    <w:p w:rsidR="001F2D0E" w:rsidRDefault="001F2D0E" w:rsidP="001F2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1F2D0E" w:rsidRPr="002E647E" w:rsidRDefault="001F2D0E" w:rsidP="001F2D0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2E647E">
        <w:rPr>
          <w:rFonts w:ascii="Times New Roman" w:hAnsi="Times New Roman" w:cs="Times New Roman"/>
          <w:b/>
          <w:sz w:val="24"/>
          <w:szCs w:val="24"/>
        </w:rPr>
        <w:t>сновы технологического предпринимательства</w:t>
      </w:r>
    </w:p>
    <w:p w:rsidR="001F2D0E" w:rsidRPr="002E647E" w:rsidRDefault="001F2D0E" w:rsidP="001F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F2D0E" w:rsidRPr="002E647E" w:rsidRDefault="001F2D0E" w:rsidP="001F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общепрофессиональный  цикл. 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дисциплинами, «Экономика организации»,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Основы малого бизнеса»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333333"/>
          <w:sz w:val="24"/>
          <w:szCs w:val="24"/>
        </w:rPr>
        <w:t>Подготовка технологических предпринимателей, способных развивать собственныестартапы, организовывать собственный бизнес, работать в инновационно-активных компаниях малого и среднего бизнеса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1F2D0E" w:rsidRPr="00E4163F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 на практике основы экономических знаний в области технологического предпринимательства;</w:t>
      </w:r>
    </w:p>
    <w:p w:rsidR="001F2D0E" w:rsidRPr="00E4163F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строить, использовать и корректировать структурные модели предприятий в зависимости от внешних и внутренних факторов;</w:t>
      </w:r>
    </w:p>
    <w:p w:rsidR="001F2D0E" w:rsidRPr="00E4163F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планирование и организацию технологического предпринимательства;</w:t>
      </w:r>
    </w:p>
    <w:p w:rsidR="001F2D0E" w:rsidRPr="00E4163F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разрабатывать и реализовывать управленческие решения в рамках актуальной рыночной экономики;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изыскивать альтернативные источники финансирования проектов технологического предпринимательства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экономические и правовые основы технологического предпринимательства;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-виды управленческих решений и процедуры их принятия в организации технологического предпринимательства;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-методологию обоснования инновации (идеи) технологического проекта;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-методы оценки деловой среды  технологического предпринимательства;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роль и значение технологического предпринимательства, условия деятельности предприятий;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-влияние культуры технологического предпринимательства на эффективность и деловую репутацию организаций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E" w:rsidRPr="002E647E" w:rsidRDefault="001F2D0E" w:rsidP="001F2D0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2E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47E">
        <w:rPr>
          <w:rFonts w:ascii="Times New Roman" w:hAnsi="Times New Roman" w:cs="Times New Roman"/>
          <w:sz w:val="24"/>
          <w:szCs w:val="24"/>
        </w:rPr>
        <w:t xml:space="preserve">К 9 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виды стартапов. Технологическое предпринимательство в России и мире.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Технологические инновации в России. Государственная политика в сфере технологического предпринимательства. Инновационное предпринимательство. </w:t>
      </w:r>
      <w:r w:rsidRPr="002E647E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Инвестиции на ранней стадии развития стартапа.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>Ценообразование для новых продуктов и услуг. Технологии генерации бизнес-идеи. Формирование команды, управление проектами.</w:t>
      </w: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43248" w:rsidRDefault="00843248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1F2D0E" w:rsidRDefault="001F2D0E" w:rsidP="001F2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1F2D0E" w:rsidRDefault="001F2D0E" w:rsidP="001F2D0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2E647E">
        <w:rPr>
          <w:rFonts w:ascii="Times New Roman" w:hAnsi="Times New Roman" w:cs="Times New Roman"/>
          <w:b/>
          <w:sz w:val="24"/>
          <w:szCs w:val="24"/>
        </w:rPr>
        <w:t>ехнология поиска работы</w:t>
      </w:r>
    </w:p>
    <w:p w:rsidR="001F2D0E" w:rsidRPr="002E647E" w:rsidRDefault="001F2D0E" w:rsidP="001F2D0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0E" w:rsidRDefault="001F2D0E" w:rsidP="001F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F2D0E" w:rsidRPr="002E647E" w:rsidRDefault="001F2D0E" w:rsidP="001F2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E" w:rsidRPr="00142236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D0E" w:rsidRPr="00142236" w:rsidRDefault="001F2D0E" w:rsidP="001F2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1F2D0E" w:rsidRPr="002E647E" w:rsidRDefault="001F2D0E" w:rsidP="001F2D0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1F2D0E" w:rsidRDefault="001F2D0E" w:rsidP="001F2D0E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1F2D0E" w:rsidRPr="002E647E" w:rsidRDefault="001F2D0E" w:rsidP="001F2D0E">
      <w:pPr>
        <w:pStyle w:val="a6"/>
        <w:ind w:firstLine="709"/>
        <w:contextualSpacing/>
        <w:jc w:val="both"/>
      </w:pP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0E" w:rsidRDefault="001F2D0E" w:rsidP="001F2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1F2D0E" w:rsidRPr="002E647E" w:rsidRDefault="001F2D0E" w:rsidP="001F2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0E" w:rsidRPr="002E647E" w:rsidRDefault="001F2D0E" w:rsidP="001F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1F2D0E" w:rsidRDefault="001F2D0E" w:rsidP="00701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785A34" w:rsidRPr="00B14D6C" w:rsidRDefault="00785A34" w:rsidP="00785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785A34" w:rsidRPr="00B14D6C" w:rsidRDefault="00785A34" w:rsidP="00785A34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Технология отрасли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A34" w:rsidRDefault="00785A34" w:rsidP="00785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85A34" w:rsidRPr="00B14D6C" w:rsidRDefault="00785A34" w:rsidP="00785A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AE1" w:rsidRPr="00A327D9" w:rsidRDefault="00785A34" w:rsidP="00FC7A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0B">
        <w:rPr>
          <w:rFonts w:ascii="Times New Roman" w:hAnsi="Times New Roman" w:cs="Times New Roman"/>
          <w:sz w:val="24"/>
          <w:szCs w:val="24"/>
        </w:rPr>
        <w:t xml:space="preserve">Учебная дисциплина «Технология отрасли» составлена на основе вариативной части федерального государственного образовательного стандарта среднего профессионального образования по специальности </w:t>
      </w:r>
      <w:r w:rsidR="00FC7AE1" w:rsidRPr="00F238EE">
        <w:rPr>
          <w:rFonts w:ascii="Times New Roman" w:hAnsi="Times New Roman" w:cs="Times New Roman"/>
          <w:sz w:val="24"/>
          <w:szCs w:val="24"/>
        </w:rPr>
        <w:t>23.02.0</w:t>
      </w:r>
      <w:r w:rsidR="00FC7AE1">
        <w:rPr>
          <w:rFonts w:ascii="Times New Roman" w:hAnsi="Times New Roman" w:cs="Times New Roman"/>
          <w:sz w:val="24"/>
          <w:szCs w:val="24"/>
        </w:rPr>
        <w:t>4</w:t>
      </w:r>
      <w:r w:rsidR="00FC7AE1" w:rsidRPr="00F238EE">
        <w:rPr>
          <w:rFonts w:ascii="Times New Roman" w:hAnsi="Times New Roman" w:cs="Times New Roman"/>
          <w:sz w:val="24"/>
          <w:szCs w:val="24"/>
        </w:rPr>
        <w:t xml:space="preserve"> </w:t>
      </w:r>
      <w:r w:rsidR="00FC7AE1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FC7AE1" w:rsidRDefault="00FC7AE1" w:rsidP="00FC7A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 общепрофессиональный цикл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785A34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34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85A34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34" w:rsidRPr="002847EA" w:rsidRDefault="00785A34" w:rsidP="00785A34">
      <w:pPr>
        <w:tabs>
          <w:tab w:val="left" w:pos="115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-рационально организовывать работу на подведомственных участках с минимальными материальными и трудовыми затратами и высоким качеством продукции;</w:t>
      </w:r>
    </w:p>
    <w:p w:rsidR="00785A34" w:rsidRPr="009E7EBC" w:rsidRDefault="00785A34" w:rsidP="00785A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Уметь:</w:t>
      </w:r>
    </w:p>
    <w:p w:rsidR="00785A34" w:rsidRPr="002847EA" w:rsidRDefault="00785A34" w:rsidP="00785A34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-разрабатывать технологические процессы, обоснованно выбирая оборудование и режим обработки;</w:t>
      </w:r>
    </w:p>
    <w:p w:rsidR="00785A34" w:rsidRPr="002847EA" w:rsidRDefault="00785A34" w:rsidP="00785A34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-определять производительность и потребное количество оборудования, рационально размещать его на плане цеха, одновременно решая вопросы транспортировки и складирования материалов, необходимых для изготовления продукции, и объемов отходов;</w:t>
      </w:r>
    </w:p>
    <w:p w:rsidR="00785A34" w:rsidRPr="002847EA" w:rsidRDefault="00785A34" w:rsidP="00785A34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-решать вопросы использования отходов;</w:t>
      </w:r>
    </w:p>
    <w:p w:rsidR="00785A34" w:rsidRPr="002847EA" w:rsidRDefault="00785A34" w:rsidP="00785A34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-организовывать и осуществлять контроль качества сырья, материалов, продукции и контроль соблюдения технологической дисциплины;</w:t>
      </w:r>
    </w:p>
    <w:p w:rsidR="00785A34" w:rsidRPr="002847EA" w:rsidRDefault="00785A34" w:rsidP="00785A34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-устанавливать причины возникновения дефектов обработки и способы их устранения;</w:t>
      </w:r>
    </w:p>
    <w:p w:rsidR="00785A34" w:rsidRPr="002847EA" w:rsidRDefault="00785A34" w:rsidP="00785A3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-составлять технологическую документацию.</w:t>
      </w:r>
    </w:p>
    <w:p w:rsidR="00785A34" w:rsidRPr="002847EA" w:rsidRDefault="00785A34" w:rsidP="00785A3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-характеристики деревообрабатывающих производств;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-современных методов изготовления и обработки древесных материалов;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-стандартов, технических условий и других нормативных и руководящих материалов по разработке и оформлению технологической документации;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-технологических процессов и режимов производства пиломатериалов, лущенного и строганного шпона, клееной фанеры, черновых заготовок, синтетически облицовочных материалов, мебели;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 организации типовых потоков обработки;</w:t>
      </w:r>
    </w:p>
    <w:p w:rsidR="00785A34" w:rsidRPr="002847EA" w:rsidRDefault="00785A34" w:rsidP="00785A34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-перспектив развития отрасли.</w:t>
      </w:r>
    </w:p>
    <w:p w:rsidR="00785A34" w:rsidRPr="002847EA" w:rsidRDefault="00785A34" w:rsidP="00785A3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34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34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85A34" w:rsidRPr="009E7EBC" w:rsidRDefault="00785A34" w:rsidP="00785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34" w:rsidRPr="00115690" w:rsidRDefault="00785A34" w:rsidP="007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5690">
        <w:rPr>
          <w:rFonts w:ascii="Times New Roman" w:hAnsi="Times New Roman" w:cs="Times New Roman"/>
          <w:bCs/>
          <w:sz w:val="24"/>
          <w:szCs w:val="24"/>
        </w:rPr>
        <w:t>ОК 1-9  ПК 1.1-1.3  ПК 2.6 – 2.7</w:t>
      </w:r>
    </w:p>
    <w:p w:rsidR="00785A34" w:rsidRDefault="00785A34" w:rsidP="00785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85A34" w:rsidRDefault="00785A34" w:rsidP="00785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A34" w:rsidRPr="00171CD2" w:rsidRDefault="00785A34" w:rsidP="00785A3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CD2">
        <w:rPr>
          <w:rFonts w:ascii="Times New Roman" w:hAnsi="Times New Roman" w:cs="Times New Roman"/>
          <w:sz w:val="24"/>
          <w:szCs w:val="24"/>
        </w:rPr>
        <w:t>Основы организации деревообрабатывающих производств. Основы древесиноведения. Материаловедение. Технология производства пиломатериалов. Сушка и пропитка древесины. Производство лущеного и строганого шпона. Производство древесных плит и древесных слоистых пластиков. Раскрой пиломатериалов на заготовки. Отделка изделий из древесины и древесных материалов.</w:t>
      </w:r>
    </w:p>
    <w:p w:rsidR="00785A34" w:rsidRDefault="00785A34" w:rsidP="00785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8D6C5E" w:rsidRPr="00142236" w:rsidRDefault="008D6C5E" w:rsidP="008D6C5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2236">
        <w:rPr>
          <w:rFonts w:ascii="Times New Roman" w:hAnsi="Times New Roman" w:cs="Times New Roman"/>
          <w:b/>
          <w:sz w:val="24"/>
          <w:szCs w:val="24"/>
        </w:rPr>
        <w:t xml:space="preserve">. Коммуникативный практикум </w:t>
      </w:r>
    </w:p>
    <w:p w:rsidR="008D6C5E" w:rsidRDefault="008D6C5E" w:rsidP="008D6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D6C5E" w:rsidRPr="00142236" w:rsidRDefault="008D6C5E" w:rsidP="008D6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C5E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8D6C5E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D6C5E" w:rsidRPr="00142236" w:rsidRDefault="008D6C5E" w:rsidP="008D6C5E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8D6C5E" w:rsidRPr="00142236" w:rsidRDefault="008D6C5E" w:rsidP="008D6C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8D6C5E" w:rsidRPr="00142236" w:rsidRDefault="008D6C5E" w:rsidP="008D6C5E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8D6C5E" w:rsidRPr="00142236" w:rsidRDefault="008D6C5E" w:rsidP="008D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5E" w:rsidRDefault="008D6C5E" w:rsidP="008D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D6C5E" w:rsidRPr="00142236" w:rsidRDefault="008D6C5E" w:rsidP="008D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5E" w:rsidRPr="00142236" w:rsidRDefault="008D6C5E" w:rsidP="008D6C5E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8D6C5E" w:rsidP="008D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E1" w:rsidRDefault="00FC7AE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FC7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C25C43" w:rsidRPr="005A7A35" w:rsidRDefault="00EF5EF6" w:rsidP="00FC7AE1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5A7A35">
        <w:rPr>
          <w:rFonts w:ascii="Times New Roman" w:hAnsi="Times New Roman" w:cs="Times New Roman"/>
          <w:b/>
          <w:sz w:val="24"/>
          <w:szCs w:val="24"/>
        </w:rPr>
        <w:t>ПМ.</w:t>
      </w:r>
      <w:r w:rsidR="000E4EA2" w:rsidRPr="005A7A35">
        <w:rPr>
          <w:rFonts w:ascii="Times New Roman" w:hAnsi="Times New Roman" w:cs="Times New Roman"/>
          <w:b/>
          <w:sz w:val="24"/>
          <w:szCs w:val="24"/>
        </w:rPr>
        <w:t>01</w:t>
      </w:r>
      <w:r w:rsidR="000E4EA2" w:rsidRPr="005A7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C43" w:rsidRPr="005A7A35">
        <w:rPr>
          <w:rFonts w:ascii="Times New Roman" w:hAnsi="Times New Roman" w:cs="Times New Roman"/>
          <w:b/>
          <w:bCs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1E4009" w:rsidRDefault="001E4009" w:rsidP="00C2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1E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D81BA8" w:rsidRPr="00797D73" w:rsidRDefault="00D81BA8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E9" w:rsidRPr="005A7A35" w:rsidRDefault="00991DE9" w:rsidP="003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3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25C43" w:rsidRPr="005A7A35" w:rsidRDefault="0065618F" w:rsidP="003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35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="00C25C43" w:rsidRPr="005A7A35">
        <w:rPr>
          <w:rFonts w:ascii="Times New Roman" w:hAnsi="Times New Roman" w:cs="Times New Roman"/>
          <w:bCs/>
          <w:spacing w:val="-4"/>
          <w:sz w:val="24"/>
          <w:szCs w:val="24"/>
        </w:rPr>
        <w:t>МДК 01.01.</w:t>
      </w:r>
      <w:r w:rsidR="00C25C43" w:rsidRPr="005A7A35">
        <w:rPr>
          <w:rFonts w:ascii="Times New Roman" w:eastAsia="Calibri" w:hAnsi="Times New Roman" w:cs="Times New Roman"/>
          <w:bCs/>
          <w:sz w:val="24"/>
          <w:szCs w:val="24"/>
        </w:rPr>
        <w:t xml:space="preserve">«Техническая эксплуатация дорог и дорожных сооружений» </w:t>
      </w:r>
      <w:r w:rsidR="00C25C43" w:rsidRPr="005A7A35">
        <w:rPr>
          <w:rFonts w:ascii="Times New Roman" w:hAnsi="Times New Roman" w:cs="Times New Roman"/>
          <w:bCs/>
          <w:spacing w:val="-4"/>
          <w:sz w:val="24"/>
          <w:szCs w:val="24"/>
        </w:rPr>
        <w:t>МДК 01.02.</w:t>
      </w:r>
      <w:r w:rsidR="00C25C43" w:rsidRPr="005A7A3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25C43" w:rsidRPr="005A7A35">
        <w:rPr>
          <w:rFonts w:ascii="Times New Roman" w:hAnsi="Times New Roman"/>
          <w:sz w:val="24"/>
          <w:szCs w:val="24"/>
        </w:rPr>
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</w:r>
      <w:r w:rsidR="00C25C43" w:rsidRPr="005A7A35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40CCE" w:rsidRPr="005A7A35" w:rsidRDefault="0093663E" w:rsidP="003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35">
        <w:rPr>
          <w:rFonts w:ascii="Times New Roman" w:hAnsi="Times New Roman" w:cs="Times New Roman"/>
          <w:sz w:val="24"/>
          <w:szCs w:val="24"/>
        </w:rPr>
        <w:t>ПП.01 Производственная практика  (по профилю специальности)</w:t>
      </w:r>
    </w:p>
    <w:p w:rsidR="00A160B9" w:rsidRPr="005A7A35" w:rsidRDefault="00991DE9" w:rsidP="0035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3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715999" w:rsidRPr="00D81BA8" w:rsidRDefault="00715999" w:rsidP="0071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Pr="00D81BA8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72066" w:rsidRPr="00D81BA8" w:rsidRDefault="00372066" w:rsidP="0071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</w:t>
      </w:r>
      <w:r w:rsidR="00E856EA" w:rsidRPr="00D81BA8">
        <w:rPr>
          <w:rFonts w:ascii="Times New Roman" w:hAnsi="Times New Roman" w:cs="Times New Roman"/>
          <w:sz w:val="24"/>
          <w:szCs w:val="24"/>
        </w:rPr>
        <w:t>х</w:t>
      </w:r>
      <w:r w:rsidRPr="00D81BA8">
        <w:rPr>
          <w:rFonts w:ascii="Times New Roman" w:hAnsi="Times New Roman" w:cs="Times New Roman"/>
          <w:sz w:val="24"/>
          <w:szCs w:val="24"/>
        </w:rPr>
        <w:t xml:space="preserve">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9A59EA" w:rsidRDefault="009A59EA" w:rsidP="0071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121FD" w:rsidRPr="00D81BA8" w:rsidRDefault="001121FD" w:rsidP="0071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Pr="001121FD" w:rsidRDefault="00991DE9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регулировки двигателей внутреннего сгорания;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технического обслуживания подъемно-транспортных, строительных, дорожных машин в процессе их работы;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пользования мерительным инструментом, техническими средствами контроля и определения параметров</w:t>
      </w:r>
    </w:p>
    <w:p w:rsidR="00991DE9" w:rsidRPr="001121FD" w:rsidRDefault="00991DE9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обеспечивать безопасность движения транспорта при производстве работ;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организовывать работу персонала по эксплуатации подъемно-транспортных, строительных, дорожных машин и оборудования;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определять техническое состояние систем и механизмов подъемно-транспортных, строительных, дорожных машин и оборудования;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164DBD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осуществлять контроль за соблюдением технологической дисциплины</w:t>
      </w:r>
    </w:p>
    <w:p w:rsidR="00991DE9" w:rsidRPr="001121FD" w:rsidRDefault="00991DE9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основы эксплуатации, методы технической диагностики и обеспечения надежности работы дорог и искусственных сооружений;</w:t>
      </w:r>
    </w:p>
    <w:p w:rsidR="00164DBD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bCs/>
          <w:sz w:val="24"/>
          <w:szCs w:val="24"/>
        </w:rPr>
        <w:t>- организацию и технологию работ по строительству, содержанию и ремонту дорог и искусственных сооружений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1121FD" w:rsidRDefault="00A160B9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1121FD">
        <w:rPr>
          <w:rFonts w:ascii="Times New Roman" w:hAnsi="Times New Roman" w:cs="Times New Roman"/>
          <w:b/>
          <w:sz w:val="24"/>
          <w:szCs w:val="24"/>
        </w:rPr>
        <w:t>: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1121FD">
        <w:rPr>
          <w:rFonts w:ascii="Times New Roman" w:hAnsi="Times New Roman" w:cs="Times New Roman"/>
          <w:bCs/>
          <w:spacing w:val="4"/>
          <w:sz w:val="24"/>
          <w:szCs w:val="24"/>
        </w:rPr>
        <w:t>ПК 1.1-1.3, ОК 02; ОК 04; ОК 07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A160B9" w:rsidRPr="001121FD" w:rsidRDefault="00A160B9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 w:rsidRPr="001121FD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C43" w:rsidRPr="00457105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05">
        <w:rPr>
          <w:rFonts w:ascii="Times New Roman" w:hAnsi="Times New Roman" w:cs="Times New Roman"/>
          <w:b/>
          <w:bCs/>
          <w:spacing w:val="-4"/>
          <w:sz w:val="24"/>
          <w:szCs w:val="24"/>
        </w:rPr>
        <w:t>МДК 01.01.</w:t>
      </w:r>
      <w:r w:rsidRPr="00457105">
        <w:rPr>
          <w:rFonts w:ascii="Times New Roman" w:eastAsia="Calibri" w:hAnsi="Times New Roman" w:cs="Times New Roman"/>
          <w:b/>
          <w:bCs/>
          <w:sz w:val="24"/>
          <w:szCs w:val="24"/>
        </w:rPr>
        <w:t>«Техническая эксплуатация дорог и дорожных сооружений»</w:t>
      </w:r>
    </w:p>
    <w:p w:rsidR="00C25C43" w:rsidRPr="001121FD" w:rsidRDefault="00C25C43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Поперечный и продольный профиль дороги</w:t>
      </w:r>
    </w:p>
    <w:p w:rsidR="00C25C43" w:rsidRPr="001121FD" w:rsidRDefault="00C25C43" w:rsidP="0011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1FD">
        <w:rPr>
          <w:rFonts w:ascii="Times New Roman" w:hAnsi="Times New Roman" w:cs="Times New Roman"/>
          <w:spacing w:val="-1"/>
          <w:sz w:val="24"/>
          <w:szCs w:val="24"/>
        </w:rPr>
        <w:t>Земляное полотно автомобильной дороги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FD">
        <w:rPr>
          <w:rFonts w:ascii="Times New Roman" w:hAnsi="Times New Roman" w:cs="Times New Roman"/>
          <w:spacing w:val="-1"/>
          <w:sz w:val="24"/>
          <w:szCs w:val="24"/>
        </w:rPr>
        <w:t>и дорожный водоотвод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Конструкции дорожных одежд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Общие сведения об искусственных сооружениях на автомобильных дорогах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Грунты и каменные материалы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Органические вяжущие материалы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Неорганические вяжущие материалы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FD">
        <w:rPr>
          <w:rFonts w:ascii="Times New Roman" w:hAnsi="Times New Roman" w:cs="Times New Roman"/>
          <w:color w:val="000000"/>
          <w:sz w:val="24"/>
          <w:szCs w:val="24"/>
        </w:rPr>
        <w:t>Основные положения по организации строительства автомобильных дорог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FD">
        <w:rPr>
          <w:rFonts w:ascii="Times New Roman" w:hAnsi="Times New Roman" w:cs="Times New Roman"/>
          <w:color w:val="000000"/>
          <w:sz w:val="24"/>
          <w:szCs w:val="24"/>
        </w:rPr>
        <w:t>Производственные предприятия дорожного строительства</w:t>
      </w:r>
    </w:p>
    <w:p w:rsidR="00C25C43" w:rsidRPr="001121FD" w:rsidRDefault="00C25C43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Подготовительные</w:t>
      </w:r>
      <w:r w:rsidR="001121FD" w:rsidRPr="001121FD">
        <w:rPr>
          <w:rFonts w:ascii="Times New Roman" w:hAnsi="Times New Roman" w:cs="Times New Roman"/>
          <w:sz w:val="24"/>
          <w:szCs w:val="24"/>
        </w:rPr>
        <w:t xml:space="preserve"> </w:t>
      </w:r>
      <w:r w:rsidRPr="001121FD">
        <w:rPr>
          <w:rFonts w:ascii="Times New Roman" w:hAnsi="Times New Roman" w:cs="Times New Roman"/>
          <w:sz w:val="24"/>
          <w:szCs w:val="24"/>
        </w:rPr>
        <w:t>аботы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Устройство дополнительных слоев основания и прослоек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Устройство оснований и покрытий из грунтов и отходов промышленности, укрепленных вяжущими материалами</w:t>
      </w:r>
    </w:p>
    <w:p w:rsidR="00C25C43" w:rsidRPr="001121FD" w:rsidRDefault="00C25C43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Устройство поверхностной обработки покрытий</w:t>
      </w:r>
    </w:p>
    <w:p w:rsidR="00C25C43" w:rsidRDefault="00C25C43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Устройство цементобетонных оснований и покрытий</w:t>
      </w:r>
    </w:p>
    <w:p w:rsidR="005A7A35" w:rsidRPr="001121FD" w:rsidRDefault="005A7A35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1FD" w:rsidRPr="00457105" w:rsidRDefault="001121FD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05">
        <w:rPr>
          <w:rFonts w:ascii="Times New Roman" w:hAnsi="Times New Roman" w:cs="Times New Roman"/>
          <w:b/>
          <w:bCs/>
          <w:spacing w:val="-4"/>
          <w:sz w:val="24"/>
          <w:szCs w:val="24"/>
        </w:rPr>
        <w:t>МДК 01.02.</w:t>
      </w:r>
      <w:r w:rsidRPr="0045710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57105">
        <w:rPr>
          <w:rFonts w:ascii="Times New Roman" w:hAnsi="Times New Roman" w:cs="Times New Roman"/>
          <w:b/>
          <w:sz w:val="24"/>
          <w:szCs w:val="24"/>
        </w:rPr>
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</w:r>
      <w:r w:rsidRPr="0045710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121FD" w:rsidRPr="001121FD" w:rsidRDefault="001121FD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Транспортно-эксплуатационное состояние дорог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Организация работ по ремонту и содержанию автомобильных дорог и дорожных сооружений</w:t>
      </w:r>
    </w:p>
    <w:p w:rsidR="001121FD" w:rsidRPr="001121FD" w:rsidRDefault="001121FD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Содержание автомобильных дорог в весенне-летне-осенний период</w:t>
      </w:r>
    </w:p>
    <w:p w:rsidR="001121FD" w:rsidRPr="001121FD" w:rsidRDefault="001121FD" w:rsidP="00112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Содержание автомобильных дорог в зимний период</w:t>
      </w:r>
    </w:p>
    <w:p w:rsidR="001121FD" w:rsidRPr="001121FD" w:rsidRDefault="001121FD" w:rsidP="001121FD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Ремонт дорожных одежд и элементов обустройства дороги</w:t>
      </w:r>
    </w:p>
    <w:p w:rsid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Ремонт зданий и сооружений на автомобильных дорогах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3EB" w:rsidRPr="001121FD" w:rsidRDefault="00D263EB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1121FD">
        <w:rPr>
          <w:rFonts w:ascii="Times New Roman" w:hAnsi="Times New Roman" w:cs="Times New Roman"/>
          <w:b/>
          <w:sz w:val="24"/>
          <w:szCs w:val="24"/>
        </w:rPr>
        <w:t xml:space="preserve"> по ПМ</w:t>
      </w:r>
      <w:r w:rsidR="001121FD" w:rsidRPr="001121FD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1121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63EB" w:rsidRPr="001121FD" w:rsidRDefault="00D263EB" w:rsidP="001121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1FD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 xml:space="preserve">Ознакомление со структурой и производственной деятельностью дорожного предприятия; 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Общее знакомство с объектом строительства, участками работ. Технология работы кусторезов при срезании кустарников, собирание корчевателем-собирателем срезанных кустарников и деревьев. Ознакомление с технологией работ по возведению земляного полотна отдельными дорожными машинами (бульдозером, скрепером, автогрейдером), а также участие в составе ком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плексного механизированного отряда. Участие в уплотнении грунтов в насыпи различными грунтоуплотняющими машинами.</w:t>
      </w:r>
    </w:p>
    <w:p w:rsidR="001121FD" w:rsidRPr="001121FD" w:rsidRDefault="001121FD" w:rsidP="001121FD">
      <w:pPr>
        <w:shd w:val="clear" w:color="auto" w:fill="FFFFFF"/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Ознакомление с технологией строительства механизированным отрядом оснований и покры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тий переходного типа, покрытий каменных материалов, укрепленных вяжущими материалами, асфальтобетонных покрытий. Ознакомление с эксплуатацией и технологической по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следовательностью основных рабочих процессов дорожной фрезы, распределите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ля цемента, автогудронатора асфальтоукладчика с системой аппаратуры "Стабилослой-1", "Стабилослой-II", комплекта колесно-рельсовых машин, комплексов высокопроизводительных машин ДС-100;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Участие в обеспечении охраны труда и обеспечение безопасной работы на дорожных машинах при строительстве оснований и покрытий автомобильных дорог. Участие в мероприятиях по ох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ране окружающей среды.</w:t>
      </w:r>
    </w:p>
    <w:p w:rsid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21FD">
        <w:rPr>
          <w:rFonts w:ascii="Times New Roman" w:hAnsi="Times New Roman" w:cs="Times New Roman"/>
          <w:sz w:val="24"/>
          <w:szCs w:val="24"/>
        </w:rPr>
        <w:t>частие в организации технического обслуживания и ремонта дорожных ма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шин. Ознакомление с общими положениями ремонта дорожных машин, системами и видами ремонта, методами ремонта машин в дорожной организации. Ознакомление с общими технологиями ремонта до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рожных машин, основными способами ремонта деталей и изготовления типовых дета</w:t>
      </w:r>
      <w:r w:rsidRPr="001121FD">
        <w:rPr>
          <w:rFonts w:ascii="Times New Roman" w:hAnsi="Times New Roman" w:cs="Times New Roman"/>
          <w:sz w:val="24"/>
          <w:szCs w:val="24"/>
        </w:rPr>
        <w:softHyphen/>
        <w:t xml:space="preserve">лей машин. </w:t>
      </w:r>
    </w:p>
    <w:p w:rsid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 xml:space="preserve">Ознакомление с организацией труда производственных рабочих, индивидуальными и коллективными формами организации труда рабочих. Выполнение работ в составе комплексных бригад. Ознакомление с формами и методами организации производства технического обслуживания и ремонта. </w:t>
      </w:r>
    </w:p>
    <w:p w:rsidR="001121FD" w:rsidRPr="001121FD" w:rsidRDefault="001121FD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D">
        <w:rPr>
          <w:rFonts w:ascii="Times New Roman" w:hAnsi="Times New Roman" w:cs="Times New Roman"/>
          <w:sz w:val="24"/>
          <w:szCs w:val="24"/>
        </w:rPr>
        <w:t>Понятие о составлении технологических карт и ведомостей дефектов на ремонт деталей и узлов. Понятие о сборочных схемах. Ознакомление с опытом работы передовиков производства. Охрана труда и техника безопасности при организации технического обслу</w:t>
      </w:r>
      <w:r w:rsidRPr="001121FD">
        <w:rPr>
          <w:rFonts w:ascii="Times New Roman" w:hAnsi="Times New Roman" w:cs="Times New Roman"/>
          <w:sz w:val="24"/>
          <w:szCs w:val="24"/>
        </w:rPr>
        <w:softHyphen/>
        <w:t>живания и ремонта дорожных машин.</w:t>
      </w:r>
    </w:p>
    <w:p w:rsidR="00C80932" w:rsidRPr="001121FD" w:rsidRDefault="00C80932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1121FD" w:rsidRDefault="00C80932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1121FD" w:rsidRDefault="00C80932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1121FD" w:rsidRDefault="00C80932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1121FD" w:rsidRDefault="00C80932" w:rsidP="0011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C80932">
      <w:pPr>
        <w:rPr>
          <w:rFonts w:ascii="Times New Roman" w:hAnsi="Times New Roman" w:cs="Times New Roman"/>
          <w:sz w:val="24"/>
          <w:szCs w:val="24"/>
        </w:rPr>
      </w:pPr>
    </w:p>
    <w:p w:rsidR="001121FD" w:rsidRDefault="001121FD" w:rsidP="00C80932">
      <w:pPr>
        <w:rPr>
          <w:rFonts w:ascii="Times New Roman" w:hAnsi="Times New Roman" w:cs="Times New Roman"/>
          <w:sz w:val="24"/>
          <w:szCs w:val="24"/>
        </w:rPr>
      </w:pPr>
    </w:p>
    <w:p w:rsidR="001121FD" w:rsidRDefault="001121FD" w:rsidP="00C80932">
      <w:pPr>
        <w:rPr>
          <w:rFonts w:ascii="Times New Roman" w:hAnsi="Times New Roman" w:cs="Times New Roman"/>
          <w:sz w:val="24"/>
          <w:szCs w:val="24"/>
        </w:rPr>
      </w:pPr>
    </w:p>
    <w:p w:rsidR="001121FD" w:rsidRDefault="001121FD" w:rsidP="00C80932">
      <w:pPr>
        <w:rPr>
          <w:rFonts w:ascii="Times New Roman" w:hAnsi="Times New Roman" w:cs="Times New Roman"/>
          <w:sz w:val="24"/>
          <w:szCs w:val="24"/>
        </w:rPr>
      </w:pPr>
    </w:p>
    <w:p w:rsidR="001121FD" w:rsidRDefault="001121FD" w:rsidP="00C80932">
      <w:pPr>
        <w:rPr>
          <w:rFonts w:ascii="Times New Roman" w:hAnsi="Times New Roman" w:cs="Times New Roman"/>
          <w:sz w:val="24"/>
          <w:szCs w:val="24"/>
        </w:rPr>
      </w:pPr>
    </w:p>
    <w:p w:rsidR="00C80932" w:rsidRDefault="00C80932" w:rsidP="00EB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1A28D1" w:rsidRDefault="005F503F" w:rsidP="001A28D1">
      <w:pPr>
        <w:spacing w:after="0" w:line="240" w:lineRule="auto"/>
        <w:ind w:firstLine="680"/>
        <w:jc w:val="center"/>
        <w:rPr>
          <w:rStyle w:val="FontStyle4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</w:t>
      </w:r>
      <w:r w:rsidR="001A28D1" w:rsidRPr="001A28D1">
        <w:rPr>
          <w:rFonts w:ascii="Times New Roman" w:hAnsi="Times New Roman" w:cs="Times New Roman"/>
          <w:b/>
          <w:sz w:val="24"/>
          <w:szCs w:val="24"/>
        </w:rPr>
        <w:t>.02</w:t>
      </w:r>
      <w:r w:rsidR="001A28D1" w:rsidRPr="001A2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8D1" w:rsidRPr="001A28D1">
        <w:rPr>
          <w:rStyle w:val="FontStyle48"/>
          <w:sz w:val="24"/>
          <w:szCs w:val="24"/>
        </w:rPr>
        <w:t>«</w:t>
      </w:r>
      <w:r w:rsidR="001A28D1">
        <w:rPr>
          <w:rStyle w:val="FontStyle48"/>
          <w:sz w:val="24"/>
          <w:szCs w:val="24"/>
        </w:rPr>
        <w:t>Т</w:t>
      </w:r>
      <w:r w:rsidR="001A28D1" w:rsidRPr="001A28D1">
        <w:rPr>
          <w:rStyle w:val="FontStyle48"/>
          <w:sz w:val="24"/>
          <w:szCs w:val="24"/>
        </w:rPr>
        <w:t>ехническое обслуживание и ремонт  подъемно-транспортных, строительных, дорожных машин и оборудования в стационарных мастерск</w:t>
      </w:r>
      <w:r w:rsidR="001A28D1">
        <w:rPr>
          <w:rStyle w:val="FontStyle48"/>
          <w:sz w:val="24"/>
          <w:szCs w:val="24"/>
        </w:rPr>
        <w:t>их и на месте выполнения работ»</w:t>
      </w:r>
    </w:p>
    <w:p w:rsidR="001A28D1" w:rsidRPr="001A28D1" w:rsidRDefault="001A28D1" w:rsidP="001A28D1">
      <w:pPr>
        <w:spacing w:after="0" w:line="240" w:lineRule="auto"/>
        <w:ind w:firstLine="680"/>
        <w:jc w:val="center"/>
        <w:rPr>
          <w:rStyle w:val="FontStyle48"/>
          <w:sz w:val="24"/>
          <w:szCs w:val="24"/>
        </w:rPr>
      </w:pPr>
    </w:p>
    <w:p w:rsidR="00C80932" w:rsidRPr="00D81BA8" w:rsidRDefault="00C80932" w:rsidP="001A2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80932" w:rsidRPr="00D81BA8" w:rsidRDefault="00C80932" w:rsidP="00C8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BB6168" w:rsidRPr="00BB6168" w:rsidRDefault="00C80932" w:rsidP="00BB6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68">
        <w:rPr>
          <w:rFonts w:ascii="Times New Roman" w:hAnsi="Times New Roman"/>
          <w:sz w:val="24"/>
          <w:szCs w:val="24"/>
        </w:rPr>
        <w:t xml:space="preserve">В составе: </w:t>
      </w:r>
      <w:r w:rsidR="001A28D1" w:rsidRPr="00D04F05">
        <w:rPr>
          <w:rFonts w:ascii="Times New Roman" w:hAnsi="Times New Roman" w:cs="Times New Roman"/>
          <w:sz w:val="24"/>
          <w:szCs w:val="24"/>
        </w:rPr>
        <w:t>МДК02.01</w:t>
      </w:r>
      <w:r w:rsidR="001A28D1">
        <w:rPr>
          <w:rFonts w:ascii="Times New Roman" w:hAnsi="Times New Roman" w:cs="Times New Roman"/>
          <w:sz w:val="24"/>
          <w:szCs w:val="24"/>
        </w:rPr>
        <w:t xml:space="preserve"> «Организация технического обслуживания и ремонта подъёмно-транспортных, строительных, дорожных машин и оборудования в различных условиях эксплуатации», </w:t>
      </w:r>
      <w:r w:rsidR="001A28D1" w:rsidRPr="00D04F05">
        <w:rPr>
          <w:rFonts w:ascii="Times New Roman" w:hAnsi="Times New Roman" w:cs="Times New Roman"/>
          <w:sz w:val="24"/>
          <w:szCs w:val="24"/>
        </w:rPr>
        <w:t>МДК 02.0</w:t>
      </w:r>
      <w:r w:rsidR="001A28D1">
        <w:rPr>
          <w:rFonts w:ascii="Times New Roman" w:hAnsi="Times New Roman" w:cs="Times New Roman"/>
          <w:sz w:val="24"/>
          <w:szCs w:val="24"/>
        </w:rPr>
        <w:t xml:space="preserve">2 «Диагностическое и технологическое оборудование  по техническому обслуживанию и ремонту подъёмно-транспортных, строительных, дорожных машин и оборудования», </w:t>
      </w:r>
      <w:r w:rsidR="001A28D1" w:rsidRPr="004944CD">
        <w:rPr>
          <w:rFonts w:ascii="Times New Roman" w:hAnsi="Times New Roman" w:cs="Times New Roman"/>
          <w:sz w:val="24"/>
          <w:szCs w:val="24"/>
        </w:rPr>
        <w:t>МДК 02.03 «Сборка агрегатов  и систем автомобиля»</w:t>
      </w:r>
    </w:p>
    <w:p w:rsidR="00C80932" w:rsidRPr="00BB6168" w:rsidRDefault="00C80932" w:rsidP="00BB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/>
          <w:sz w:val="24"/>
          <w:szCs w:val="24"/>
        </w:rPr>
        <w:t>ПП.0</w:t>
      </w:r>
      <w:r w:rsidR="006B1BEA" w:rsidRPr="00BB6168">
        <w:rPr>
          <w:rFonts w:ascii="Times New Roman" w:hAnsi="Times New Roman"/>
          <w:sz w:val="24"/>
          <w:szCs w:val="24"/>
        </w:rPr>
        <w:t>2</w:t>
      </w:r>
      <w:r w:rsidRPr="00BB6168">
        <w:rPr>
          <w:rFonts w:ascii="Times New Roman" w:hAnsi="Times New Roman"/>
          <w:sz w:val="24"/>
          <w:szCs w:val="24"/>
        </w:rPr>
        <w:t xml:space="preserve"> Производственная практика  (по профилю специальности)</w:t>
      </w:r>
    </w:p>
    <w:p w:rsidR="00C80932" w:rsidRPr="00BB6168" w:rsidRDefault="00C80932" w:rsidP="00BB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C80932" w:rsidRPr="00D81BA8" w:rsidRDefault="00C80932" w:rsidP="00C8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80932" w:rsidRPr="00CF0ACA" w:rsidRDefault="00C80932" w:rsidP="00CF0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C80932" w:rsidRPr="00CF0ACA" w:rsidRDefault="00C80932" w:rsidP="00CF0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технической эксплуатации</w:t>
      </w:r>
      <w:r w:rsidRPr="00CF0ACA">
        <w:rPr>
          <w:rFonts w:ascii="Times New Roman" w:hAnsi="Times New Roman" w:cs="Times New Roman"/>
          <w:sz w:val="24"/>
          <w:szCs w:val="24"/>
        </w:rPr>
        <w:t>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учета срока службы, наработки объектов эксплуатации, причин и продолжительности простоев техники;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регулировки двигателей внутреннего сгорания (ДВС);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технического обслуживания ДВС и 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 xml:space="preserve">- </w:t>
      </w:r>
      <w:r w:rsidRPr="00CF0ACA">
        <w:rPr>
          <w:rFonts w:ascii="Times New Roman" w:hAnsi="Times New Roman" w:cs="Times New Roman"/>
          <w:bCs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дуговой сварки и резки металлов, механической обработки металлов, электромонтажных работ</w:t>
      </w: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читать, собирать и определять параметры электрических цепей электрических машин постоянного и переменного тока;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читать кинематические и принципиальные электрические, гидравлические и пневматические схемы</w:t>
      </w:r>
      <w:r w:rsidRPr="00CF0ACA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проводить частичную разборку, сборку сборочных единиц</w:t>
      </w:r>
      <w:r w:rsidRPr="00CF0ACA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определять техническое состояние систем и механизмов</w:t>
      </w:r>
      <w:r w:rsidRPr="00CF0ACA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выполнять основные виды работ по техническому обслуживанию и ремонту</w:t>
      </w:r>
      <w:r w:rsidRPr="00CF0ACA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осуществлять контроль за соблюдением технологической дисциплины;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1A28D1" w:rsidRP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- разрабатывать и внедрять в производство ресурсо- и энергосберегающие технологии;</w:t>
      </w: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устройство и принцип действия железнодорожно-строительных машин,  автомобилей, тракторов и их основных частей;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конструкцию и технические характеристики электрических машин постоянного и переменного тока;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- назначение, конструкцию, принцип действия</w:t>
      </w:r>
      <w:r w:rsidRPr="00CF0ACA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оборудования, правильность их использования при ремонте дорог;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– 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1A28D1" w:rsidRPr="00CF0ACA" w:rsidRDefault="001A28D1" w:rsidP="00CF0ACA">
      <w:pPr>
        <w:tabs>
          <w:tab w:val="left" w:pos="115"/>
          <w:tab w:val="left" w:pos="11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CF0ACA" w:rsidRDefault="001A28D1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– способы и методы восстановления деталей машин</w:t>
      </w:r>
    </w:p>
    <w:p w:rsid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6408FA" w:rsidRPr="00CF0ACA" w:rsidRDefault="006408F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8FA" w:rsidRPr="00CF0ACA" w:rsidRDefault="009247F0" w:rsidP="00CF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ОК-2, ОК-7. ПК 2.1, ПК 2.3</w:t>
      </w:r>
    </w:p>
    <w:p w:rsidR="009247F0" w:rsidRPr="00CF0ACA" w:rsidRDefault="009247F0" w:rsidP="00CF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0932" w:rsidRPr="00CF0ACA" w:rsidRDefault="00C80932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Содержание профессионального модуля:</w:t>
      </w:r>
    </w:p>
    <w:p w:rsidR="001E17EA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bCs/>
          <w:spacing w:val="-4"/>
          <w:sz w:val="24"/>
          <w:szCs w:val="24"/>
        </w:rPr>
        <w:t>МДК 02.01</w:t>
      </w:r>
      <w:r w:rsidRPr="00CF0AC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CF0AC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технического обслуживания и ремонта подъемно-транспортных, строительных, дорожных машин  оборудования в различных условиях эксплуатации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eastAsia="Calibri" w:hAnsi="Times New Roman" w:cs="Times New Roman"/>
          <w:b/>
          <w:bCs/>
          <w:sz w:val="24"/>
          <w:szCs w:val="24"/>
        </w:rPr>
        <w:t>Раздел 1. «</w:t>
      </w:r>
      <w:r w:rsidRPr="00CF0ACA">
        <w:rPr>
          <w:rFonts w:ascii="Times New Roman" w:hAnsi="Times New Roman" w:cs="Times New Roman"/>
          <w:b/>
          <w:bCs/>
          <w:sz w:val="24"/>
          <w:szCs w:val="24"/>
        </w:rPr>
        <w:t>Эксплуатационные  материалы»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Автомобильные    топлива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Смазочные  материалы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Специальные  жидкости  и  конструкционные  материалы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spacing w:val="-1"/>
          <w:sz w:val="24"/>
          <w:szCs w:val="24"/>
        </w:rPr>
        <w:t>Рациональное применение эксплуатационных материалов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 «Устройство автомобилей и тракторов»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Общее устройство и рабочее процессы автомобильных и тракторных двигателей.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Система охлаждения двигателя.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Система смазки ДВС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Система питания двигателей с искровым зажиганием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Система питания дизельных двигателей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Трансмиссия строительно-дорожных машин и автомобилей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Подвеска. Рулевое управление. Тормоза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Электро-оборудование дорожных машин и автомобилей</w:t>
      </w:r>
    </w:p>
    <w:p w:rsidR="009247F0" w:rsidRPr="00CF0ACA" w:rsidRDefault="009247F0" w:rsidP="00CF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ACA">
        <w:rPr>
          <w:rFonts w:ascii="Times New Roman" w:eastAsia="Calibri" w:hAnsi="Times New Roman" w:cs="Times New Roman"/>
          <w:b/>
          <w:bCs/>
          <w:sz w:val="24"/>
          <w:szCs w:val="24"/>
        </w:rPr>
        <w:t>Раздел 3 «СДМ и электрический, гидравлический и пневматический приводы»</w:t>
      </w:r>
    </w:p>
    <w:p w:rsidR="009247F0" w:rsidRPr="00CF0ACA" w:rsidRDefault="009247F0" w:rsidP="00CF0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Энергетическое  оборудование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Грузоподъемные, транспортирующие и погрузо-разгрузочные машины</w:t>
      </w:r>
    </w:p>
    <w:p w:rsidR="009247F0" w:rsidRPr="00CF0ACA" w:rsidRDefault="009247F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Оборудование для строительства искусственных сооружений</w:t>
      </w:r>
    </w:p>
    <w:p w:rsidR="009247F0" w:rsidRPr="00CF0ACA" w:rsidRDefault="009247F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Машины для подготовительных и земляных работ</w:t>
      </w:r>
    </w:p>
    <w:p w:rsidR="0064633C" w:rsidRPr="00CF0ACA" w:rsidRDefault="0064633C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Машины и оборудование для производства и транспортирования дорожно-строительных материалов</w:t>
      </w:r>
      <w:r w:rsidRPr="00CF0ACA">
        <w:rPr>
          <w:rFonts w:ascii="Times New Roman" w:hAnsi="Times New Roman" w:cs="Times New Roman"/>
          <w:b/>
          <w:sz w:val="24"/>
          <w:szCs w:val="24"/>
        </w:rPr>
        <w:tab/>
      </w:r>
    </w:p>
    <w:p w:rsidR="0064633C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Машины  для  содержания  и  ремонта  автомобильных  дорог</w:t>
      </w:r>
    </w:p>
    <w:p w:rsidR="009247F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Раздел  04.</w:t>
      </w:r>
      <w:r w:rsidRPr="00CF0ACA">
        <w:rPr>
          <w:rFonts w:ascii="Times New Roman" w:hAnsi="Times New Roman" w:cs="Times New Roman"/>
          <w:b/>
          <w:bCs/>
          <w:sz w:val="24"/>
          <w:szCs w:val="24"/>
        </w:rPr>
        <w:t>Организация и  технология   технического обслуживания  и правила и нормы</w:t>
      </w:r>
    </w:p>
    <w:p w:rsidR="00267430" w:rsidRPr="00CF0ACA" w:rsidRDefault="00267430" w:rsidP="00CF0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Правила эксплуатации</w:t>
      </w:r>
    </w:p>
    <w:p w:rsidR="0026743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Основные  положения  по  технической  эксплуатации  машин</w:t>
      </w:r>
    </w:p>
    <w:p w:rsidR="0026743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Организация   управление  и  планирование  ТО  и  ремонта  дорожных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Технология   технического  обслуживания  машин</w:t>
      </w:r>
    </w:p>
    <w:p w:rsidR="0026743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Раздел 5 «Технология и организация ремонта»</w:t>
      </w:r>
    </w:p>
    <w:p w:rsidR="0026743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Технология ремонта машин</w:t>
      </w:r>
    </w:p>
    <w:p w:rsidR="00267430" w:rsidRPr="00CF0ACA" w:rsidRDefault="00267430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Способы восстановления деталей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Ремонт типовых деталей и сборочных единиц машин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Разработка технологических документов восстановления деталей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Основы технического нормирования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ACA">
        <w:rPr>
          <w:rFonts w:ascii="Times New Roman" w:hAnsi="Times New Roman" w:cs="Times New Roman"/>
          <w:bCs/>
          <w:sz w:val="24"/>
          <w:szCs w:val="24"/>
        </w:rPr>
        <w:t>Основы проектирования ремонтных предприятий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МДК 02.02 «Диагностическое и технологическое оборудование  по техническому обслуживанию и ремонту подъёмно-транспортных, строительных, дорожных машин и оборудования»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Эксплуатационная база и технологическое  оборудование для  технического   обслуживания и  ремонта строительных, дорожных машин и оборудования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Диагностичес-кое оборудо-вание  и  диагностика  систем  и механизмов машин  и  оборудования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sz w:val="24"/>
          <w:szCs w:val="24"/>
        </w:rPr>
        <w:t>МДК 02.03 «Сборка агрегатов и систем автомобиля»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Оборудование и технологическая оснастка для технического обслуживания и ремонта двигателей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Оборудование и технологическая оснастка для технического обслуживания и ремонта электрооборудования и электронных систем автомобилей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Технология технического обслуживания и ремонта трансмиссии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Технология технического обслуживания и ремонта ходовой части автомобиля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Технология технического обслуживания и ремонта рулевого управления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Технология технического обслуживания и ремонта тормозной системы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Оборудование и технологическая оснастка для ремонта кузовов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отдельных агрегатов и сложных узлов</w:t>
      </w:r>
    </w:p>
    <w:p w:rsidR="00267430" w:rsidRPr="00CF0ACA" w:rsidRDefault="00267430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Разборка, выявление неисправностей, измерение и сборка ДВС</w:t>
      </w:r>
    </w:p>
    <w:p w:rsidR="00C80932" w:rsidRPr="00CF0ACA" w:rsidRDefault="00C80932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C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CF0ACA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C80932" w:rsidRPr="00CF0ACA" w:rsidRDefault="00C80932" w:rsidP="00CF0A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CA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ведущего моста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управляемого моста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колеса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аккумуляторных батарей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генераторных установок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стартера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карбюратора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инжектора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масленого насоса шестеренчатого типа</w:t>
      </w:r>
    </w:p>
    <w:p w:rsidR="00D81BA8" w:rsidRP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масленого насоса роторного типа</w:t>
      </w:r>
    </w:p>
    <w:p w:rsidR="00D81BA8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CA">
        <w:rPr>
          <w:rFonts w:ascii="Times New Roman" w:hAnsi="Times New Roman" w:cs="Times New Roman"/>
          <w:sz w:val="24"/>
          <w:szCs w:val="24"/>
        </w:rPr>
        <w:t>Разборка и сборка водяного насоса</w:t>
      </w:r>
    </w:p>
    <w:p w:rsidR="00CF0ACA" w:rsidRDefault="00CF0ACA" w:rsidP="00CF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114" w:rsidRPr="00D81BA8" w:rsidRDefault="00486114" w:rsidP="001E1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4651F2" w:rsidRPr="00B74028" w:rsidRDefault="00486114" w:rsidP="004651F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ПМ.03</w:t>
      </w:r>
      <w:r w:rsidRPr="00D81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1F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651F2" w:rsidRPr="00B74028">
        <w:rPr>
          <w:rFonts w:ascii="Times New Roman" w:hAnsi="Times New Roman"/>
          <w:b/>
          <w:sz w:val="28"/>
          <w:szCs w:val="28"/>
        </w:rPr>
        <w:t>рганизация работы первичных трудовых коллективов</w:t>
      </w:r>
    </w:p>
    <w:p w:rsidR="00486114" w:rsidRPr="00D81BA8" w:rsidRDefault="00486114" w:rsidP="00465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86114" w:rsidRPr="00D81BA8" w:rsidRDefault="00486114" w:rsidP="0053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4651F2" w:rsidRDefault="00486114" w:rsidP="00536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E30">
        <w:rPr>
          <w:rFonts w:ascii="Times New Roman" w:hAnsi="Times New Roman"/>
          <w:sz w:val="24"/>
          <w:szCs w:val="24"/>
        </w:rPr>
        <w:t xml:space="preserve">В составе: </w:t>
      </w:r>
      <w:r w:rsidR="004651F2">
        <w:rPr>
          <w:rFonts w:ascii="Times New Roman" w:hAnsi="Times New Roman" w:cs="Times New Roman"/>
          <w:sz w:val="24"/>
          <w:szCs w:val="24"/>
        </w:rPr>
        <w:t>МДК 03.01 Организация работы и управление подразделением</w:t>
      </w:r>
    </w:p>
    <w:p w:rsidR="00486114" w:rsidRPr="00D81BA8" w:rsidRDefault="00486114" w:rsidP="0053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/>
          <w:sz w:val="24"/>
          <w:szCs w:val="24"/>
        </w:rPr>
        <w:t>ПП.0</w:t>
      </w:r>
      <w:r w:rsidR="002A0C66" w:rsidRPr="00D81BA8">
        <w:rPr>
          <w:rFonts w:ascii="Times New Roman" w:hAnsi="Times New Roman"/>
          <w:sz w:val="24"/>
          <w:szCs w:val="24"/>
        </w:rPr>
        <w:t>3</w:t>
      </w:r>
      <w:r w:rsidRPr="00D81BA8">
        <w:rPr>
          <w:rFonts w:ascii="Times New Roman" w:hAnsi="Times New Roman"/>
          <w:sz w:val="24"/>
          <w:szCs w:val="24"/>
        </w:rPr>
        <w:t xml:space="preserve"> Производственная практика  (по профилю специальности)</w:t>
      </w:r>
    </w:p>
    <w:p w:rsidR="00486114" w:rsidRPr="00D81BA8" w:rsidRDefault="00486114" w:rsidP="0053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486114" w:rsidRPr="00D81BA8" w:rsidRDefault="00486114" w:rsidP="0053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114" w:rsidRPr="00D81BA8" w:rsidRDefault="00486114" w:rsidP="004861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86114" w:rsidRPr="00D81BA8" w:rsidRDefault="00486114" w:rsidP="0048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486114" w:rsidRPr="00D81BA8" w:rsidRDefault="00486114" w:rsidP="0048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174B0" w:rsidRPr="00736C0C" w:rsidRDefault="00486114" w:rsidP="00736C0C">
      <w:pPr>
        <w:pStyle w:val="af2"/>
        <w:ind w:firstLine="709"/>
        <w:jc w:val="both"/>
        <w:rPr>
          <w:b/>
        </w:rPr>
      </w:pPr>
      <w:r w:rsidRPr="00736C0C">
        <w:rPr>
          <w:b/>
        </w:rPr>
        <w:t>иметь практический опыт:</w:t>
      </w:r>
      <w:r w:rsidR="00840774" w:rsidRPr="00736C0C">
        <w:rPr>
          <w:b/>
        </w:rPr>
        <w:t xml:space="preserve">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планирования и организации производственных работ в штатных и нештатных ситуациях;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–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4651F2" w:rsidRPr="00736C0C" w:rsidRDefault="004651F2" w:rsidP="00736C0C">
      <w:pPr>
        <w:pStyle w:val="af2"/>
        <w:ind w:firstLine="709"/>
        <w:jc w:val="both"/>
        <w:rPr>
          <w:b/>
        </w:rPr>
      </w:pPr>
      <w:r w:rsidRPr="00736C0C">
        <w:t>– оформления технической и отчетной документации о работе производственного участка;</w:t>
      </w:r>
    </w:p>
    <w:p w:rsidR="004651F2" w:rsidRPr="00736C0C" w:rsidRDefault="004651F2" w:rsidP="00736C0C">
      <w:pPr>
        <w:pStyle w:val="af2"/>
        <w:ind w:firstLine="709"/>
        <w:jc w:val="both"/>
        <w:rPr>
          <w:lang w:eastAsia="en-US"/>
        </w:rPr>
      </w:pPr>
    </w:p>
    <w:p w:rsidR="00486114" w:rsidRPr="00736C0C" w:rsidRDefault="00486114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организовывать работу персонала по эксплуатации подъемно-транспортных, строительных, дорожных машин и оборудования;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осуществлять контроль за соблюдением технологической дисциплины при выполнении работ;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составлять и оформлять техническую и отчетную документацию о работе производственного участка;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участвовать в подготовке документации для лицензирования производственной деятельности структурного подразделения; </w:t>
      </w:r>
    </w:p>
    <w:p w:rsidR="004651F2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–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486114" w:rsidRPr="00736C0C" w:rsidRDefault="00486114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основы организации, планирования деятельности предприятия и управления ею;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основные показатели производственно-хозяйственной деятельности организации; </w:t>
      </w:r>
    </w:p>
    <w:p w:rsidR="004651F2" w:rsidRPr="00736C0C" w:rsidRDefault="004651F2" w:rsidP="0073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– виды и формы технической и отчетной документации; </w:t>
      </w:r>
    </w:p>
    <w:p w:rsidR="00840774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– правила и нормы охраны труда.</w:t>
      </w:r>
    </w:p>
    <w:p w:rsidR="00486114" w:rsidRPr="00736C0C" w:rsidRDefault="00486114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486114" w:rsidRPr="00736C0C" w:rsidRDefault="00486114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114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ПК 3.1-3.4  ОК 1-11</w:t>
      </w:r>
    </w:p>
    <w:p w:rsidR="00736C0C" w:rsidRPr="00736C0C" w:rsidRDefault="00736C0C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6114" w:rsidRDefault="00486114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736C0C" w:rsidRPr="00736C0C" w:rsidRDefault="00736C0C" w:rsidP="0073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DB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6C0C">
        <w:rPr>
          <w:rFonts w:ascii="Times New Roman" w:hAnsi="Times New Roman" w:cs="Times New Roman"/>
          <w:b/>
          <w:sz w:val="24"/>
          <w:szCs w:val="24"/>
        </w:rPr>
        <w:t>МДК 03.01 Организация работы и управление подразделением</w:t>
      </w:r>
    </w:p>
    <w:p w:rsidR="004651F2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 xml:space="preserve">Организация деятельности </w:t>
      </w:r>
      <w:r w:rsidRPr="00736C0C">
        <w:rPr>
          <w:rFonts w:ascii="Times New Roman" w:hAnsi="Times New Roman"/>
          <w:bCs/>
          <w:sz w:val="24"/>
          <w:szCs w:val="24"/>
        </w:rPr>
        <w:t xml:space="preserve">первичного трудового коллектива по </w:t>
      </w:r>
      <w:r w:rsidRPr="00736C0C">
        <w:rPr>
          <w:rFonts w:ascii="Times New Roman" w:hAnsi="Times New Roman"/>
          <w:sz w:val="24"/>
          <w:szCs w:val="24"/>
        </w:rPr>
        <w:t>эксплуатации подъемно-транспортных, строительных, дорожных машин и оборудования</w:t>
      </w:r>
    </w:p>
    <w:p w:rsidR="004651F2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Контроль за соблюдением технологической дисциплины при э</w:t>
      </w:r>
      <w:r w:rsidRPr="00736C0C">
        <w:rPr>
          <w:rFonts w:ascii="Times New Roman" w:hAnsi="Times New Roman"/>
          <w:bCs/>
          <w:sz w:val="24"/>
          <w:szCs w:val="24"/>
        </w:rPr>
        <w:t xml:space="preserve">ксплуатации </w:t>
      </w:r>
      <w:r w:rsidRPr="00736C0C">
        <w:rPr>
          <w:rFonts w:ascii="Times New Roman" w:hAnsi="Times New Roman"/>
          <w:sz w:val="24"/>
          <w:szCs w:val="24"/>
        </w:rPr>
        <w:t>подъем</w:t>
      </w:r>
      <w:r w:rsidRPr="00736C0C">
        <w:rPr>
          <w:rFonts w:ascii="Times New Roman" w:hAnsi="Times New Roman"/>
          <w:spacing w:val="-4"/>
          <w:sz w:val="24"/>
          <w:szCs w:val="24"/>
        </w:rPr>
        <w:t>но-транспортных, строительных</w:t>
      </w:r>
      <w:r w:rsidRPr="00736C0C">
        <w:rPr>
          <w:rFonts w:ascii="Times New Roman" w:hAnsi="Times New Roman"/>
          <w:sz w:val="24"/>
          <w:szCs w:val="24"/>
        </w:rPr>
        <w:t>, дорожных машин и оборудования</w:t>
      </w:r>
    </w:p>
    <w:p w:rsidR="004651F2" w:rsidRPr="00736C0C" w:rsidRDefault="004651F2" w:rsidP="00736C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6C0C">
        <w:rPr>
          <w:rFonts w:ascii="Times New Roman" w:hAnsi="Times New Roman"/>
          <w:sz w:val="24"/>
          <w:szCs w:val="24"/>
        </w:rPr>
        <w:t>Лицензирование производственной деятельности и сертификация продукции и услуг предприятия</w:t>
      </w:r>
    </w:p>
    <w:p w:rsidR="009033F7" w:rsidRPr="00736C0C" w:rsidRDefault="009033F7" w:rsidP="00736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114" w:rsidRPr="00736C0C" w:rsidRDefault="00486114" w:rsidP="00736C0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0C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736C0C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486114" w:rsidRPr="00736C0C" w:rsidRDefault="00486114" w:rsidP="00736C0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6C0C">
        <w:rPr>
          <w:rFonts w:ascii="Times New Roman" w:hAnsi="Times New Roman"/>
          <w:bCs/>
          <w:sz w:val="24"/>
          <w:szCs w:val="24"/>
        </w:rPr>
        <w:t>Виды работ</w:t>
      </w:r>
    </w:p>
    <w:p w:rsidR="00736C0C" w:rsidRPr="00736C0C" w:rsidRDefault="00736C0C" w:rsidP="00736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6C0C">
        <w:rPr>
          <w:rFonts w:ascii="Times New Roman" w:hAnsi="Times New Roman"/>
          <w:bCs/>
          <w:sz w:val="24"/>
          <w:szCs w:val="24"/>
        </w:rPr>
        <w:t>Ознакомление с техническим оснащением, структурой и функциями ВЧД (вагонное депо), ПЧ, ЭЧ (дистанция электроснабжения) и т.д.</w:t>
      </w:r>
    </w:p>
    <w:p w:rsidR="00736C0C" w:rsidRPr="00736C0C" w:rsidRDefault="00736C0C" w:rsidP="00736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6C0C">
        <w:rPr>
          <w:rFonts w:ascii="Times New Roman" w:hAnsi="Times New Roman"/>
          <w:bCs/>
          <w:sz w:val="24"/>
          <w:szCs w:val="24"/>
        </w:rPr>
        <w:t>2. Приобретение навыков по организации работы персонала по эксплуатации подъемно-транспортных, строительных и дорожных машин и оборудования.</w:t>
      </w:r>
    </w:p>
    <w:p w:rsidR="00736C0C" w:rsidRPr="00736C0C" w:rsidRDefault="00736C0C" w:rsidP="00736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6C0C">
        <w:rPr>
          <w:rFonts w:ascii="Times New Roman" w:hAnsi="Times New Roman"/>
          <w:bCs/>
          <w:sz w:val="24"/>
          <w:szCs w:val="24"/>
        </w:rPr>
        <w:t>3. Приобретение навыков по входному контролю эксплуатационных материалов и сырья.</w:t>
      </w:r>
    </w:p>
    <w:p w:rsidR="00736C0C" w:rsidRPr="00736C0C" w:rsidRDefault="00736C0C" w:rsidP="00736C0C">
      <w:pPr>
        <w:tabs>
          <w:tab w:val="left" w:pos="1419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6C0C">
        <w:rPr>
          <w:rFonts w:ascii="Times New Roman" w:hAnsi="Times New Roman"/>
          <w:bCs/>
          <w:sz w:val="24"/>
          <w:szCs w:val="24"/>
        </w:rPr>
        <w:t>4. Составление отчетов о работе производственного коллектива с использованием информационно-коммуникационных технологий</w:t>
      </w:r>
      <w:r w:rsidRPr="00736C0C">
        <w:rPr>
          <w:rFonts w:ascii="Times New Roman" w:hAnsi="Times New Roman"/>
          <w:bCs/>
          <w:sz w:val="24"/>
          <w:szCs w:val="24"/>
        </w:rPr>
        <w:tab/>
      </w: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736C0C" w:rsidRDefault="00246CD3" w:rsidP="00736C0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C0C" w:rsidRDefault="00736C0C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D869AB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D81BA8" w:rsidRDefault="00246CD3" w:rsidP="00246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736C0C" w:rsidRPr="00736C0C" w:rsidRDefault="00246CD3" w:rsidP="00736C0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1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0C" w:rsidRPr="00736C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6C0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36C0C" w:rsidRPr="00736C0C">
        <w:rPr>
          <w:rFonts w:ascii="Times New Roman" w:hAnsi="Times New Roman" w:cs="Times New Roman"/>
          <w:b/>
          <w:bCs/>
          <w:sz w:val="24"/>
          <w:szCs w:val="24"/>
        </w:rPr>
        <w:t>ыполнение работ по одной или нескольким профессиям рабочих, должностям служащих»</w:t>
      </w:r>
    </w:p>
    <w:p w:rsidR="00246CD3" w:rsidRDefault="00246CD3" w:rsidP="0073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0C" w:rsidRPr="00D81BA8" w:rsidRDefault="00736C0C" w:rsidP="0073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D3" w:rsidRPr="00D81BA8" w:rsidRDefault="00246CD3" w:rsidP="00246C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46CD3" w:rsidRPr="00D81BA8" w:rsidRDefault="00246CD3" w:rsidP="002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736C0C" w:rsidRDefault="00246CD3" w:rsidP="00246C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E30">
        <w:rPr>
          <w:rFonts w:ascii="Times New Roman" w:hAnsi="Times New Roman"/>
          <w:sz w:val="24"/>
          <w:szCs w:val="24"/>
        </w:rPr>
        <w:t xml:space="preserve">В составе: </w:t>
      </w:r>
      <w:r w:rsidR="00736C0C" w:rsidRPr="00EE30F4">
        <w:rPr>
          <w:rFonts w:ascii="Times New Roman" w:hAnsi="Times New Roman" w:cs="Times New Roman"/>
          <w:bCs/>
          <w:sz w:val="24"/>
          <w:szCs w:val="24"/>
        </w:rPr>
        <w:t>МДК</w:t>
      </w:r>
      <w:r w:rsidR="00736C0C">
        <w:rPr>
          <w:rFonts w:ascii="Times New Roman" w:hAnsi="Times New Roman" w:cs="Times New Roman"/>
          <w:bCs/>
          <w:sz w:val="24"/>
          <w:szCs w:val="24"/>
        </w:rPr>
        <w:t xml:space="preserve"> 04.01 Слесарь по ремонту дорожно-строительных машин и тракторов. Учебная практика УП </w:t>
      </w:r>
    </w:p>
    <w:p w:rsidR="00246CD3" w:rsidRPr="00D81BA8" w:rsidRDefault="00246CD3" w:rsidP="002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246CD3" w:rsidRPr="00D81BA8" w:rsidRDefault="00246CD3" w:rsidP="0024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D81BA8" w:rsidRDefault="00246CD3" w:rsidP="00246C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46CD3" w:rsidRPr="00D81BA8" w:rsidRDefault="00246CD3" w:rsidP="00246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246CD3" w:rsidRDefault="00246CD3" w:rsidP="00246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3024" w:rsidRPr="00D81BA8" w:rsidRDefault="006C3024" w:rsidP="00246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31C" w:rsidRPr="00921A62" w:rsidRDefault="00246CD3" w:rsidP="00921A62">
      <w:pPr>
        <w:pStyle w:val="af2"/>
        <w:ind w:firstLine="709"/>
        <w:jc w:val="both"/>
      </w:pPr>
      <w:r w:rsidRPr="00921A62">
        <w:rPr>
          <w:b/>
        </w:rPr>
        <w:t xml:space="preserve">иметь практический опыт: 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читать инструкции, руководства по техническому обслуживанию и ремонту, разбираться в схемах узлов и механизмов дорожно-строительных машин и тракторов;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выбирать основной и вспомогательный инструмент и механизмы;</w:t>
      </w:r>
    </w:p>
    <w:p w:rsidR="0060231C" w:rsidRPr="00921A62" w:rsidRDefault="0060231C" w:rsidP="00921A62">
      <w:pPr>
        <w:pStyle w:val="af2"/>
        <w:ind w:firstLine="709"/>
        <w:jc w:val="both"/>
        <w:rPr>
          <w:lang w:eastAsia="en-US"/>
        </w:rPr>
      </w:pP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технологическое оборудование, оснастку и специальный инструмент для проведения диагностических, регулировочных, разборочно-сборочных операций;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-определять степень износа деталей, оценивать  возможность их дальнейшего использования;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пользоваться необходимым измерительным инструментом;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-пользоваться диагностическим оборудованием, слесарным инструментом, приспособлениями;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понимать документацию по планированию технических обслуживаний и ремонтов дорожно-строительных машин и тракторов 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-- выполнять ремонт и сборку дорожно-строительных машин и тракторов;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-разъединять старые крепёжные соединения;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разборку, ремонт, сборку средней сложности и сложных агрегатов, узлов и приборов и замена их при техническом обслуживании;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и устранять дефекты, неисправности в процессе регулировки;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разбирать агрегаты и электрооборудование дорожно-строительных машин и тракторов;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необходимые регулировки параметров узлов и механизмов после проведения ремонтных работ;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статическую и динамическую балансировку деталей и узлов сложной конфигурации;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дефектные ведомости;</w:t>
      </w:r>
    </w:p>
    <w:p w:rsidR="00736C0C" w:rsidRPr="00921A62" w:rsidRDefault="00736C0C" w:rsidP="00921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--</w:t>
      </w:r>
      <w:r w:rsidRPr="00921A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921A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заправлять дорожно-строительные машины и трактора горюче-смазочными материалами и специальными жидкостями с соблюдениями современных экологических требований;</w:t>
      </w:r>
    </w:p>
    <w:p w:rsidR="006C3024" w:rsidRPr="00921A62" w:rsidRDefault="006C3024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 устройство и назначение дорожно-строительных машин и тракторов;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 назначение, устройство, расположение, принцип действия основных узлов, механизмов и приборов транспортных средств;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 основные приёмы разборки, сборки, снятия установки приборов, механизмов и агрегатов дорожно-строительных машин и тракторов;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 правила техники безопасности при проверке технического состояния, проведения технического обслуживания и ремонта дорожно-строительных машин и тракторов,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-регулировочные и крепёжные работы;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- правила техники безопасности при проверке технического состояния самоходных машин и тракторов; 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- приёмы устранения неисправностей и выполнения работ по техническому обслуживанию, 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- правила обращения с эксплуатационными материалами.</w:t>
      </w: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 xml:space="preserve">ОК 1 –11;   ПК </w:t>
      </w:r>
      <w:r w:rsidR="00F00CC5" w:rsidRPr="00921A62">
        <w:rPr>
          <w:rFonts w:ascii="Times New Roman" w:hAnsi="Times New Roman" w:cs="Times New Roman"/>
          <w:sz w:val="24"/>
          <w:szCs w:val="24"/>
        </w:rPr>
        <w:t>4</w:t>
      </w:r>
      <w:r w:rsidRPr="00921A62">
        <w:rPr>
          <w:rFonts w:ascii="Times New Roman" w:hAnsi="Times New Roman" w:cs="Times New Roman"/>
          <w:sz w:val="24"/>
          <w:szCs w:val="24"/>
        </w:rPr>
        <w:t xml:space="preserve">.1- ПК </w:t>
      </w:r>
      <w:r w:rsidR="00F00CC5" w:rsidRPr="00921A62">
        <w:rPr>
          <w:rFonts w:ascii="Times New Roman" w:hAnsi="Times New Roman" w:cs="Times New Roman"/>
          <w:sz w:val="24"/>
          <w:szCs w:val="24"/>
        </w:rPr>
        <w:t>4</w:t>
      </w:r>
      <w:r w:rsidRPr="00921A62">
        <w:rPr>
          <w:rFonts w:ascii="Times New Roman" w:hAnsi="Times New Roman" w:cs="Times New Roman"/>
          <w:sz w:val="24"/>
          <w:szCs w:val="24"/>
        </w:rPr>
        <w:t>.</w:t>
      </w:r>
      <w:r w:rsidR="00F00CC5" w:rsidRPr="00921A62">
        <w:rPr>
          <w:rFonts w:ascii="Times New Roman" w:hAnsi="Times New Roman" w:cs="Times New Roman"/>
          <w:sz w:val="24"/>
          <w:szCs w:val="24"/>
        </w:rPr>
        <w:t>3</w:t>
      </w: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46CD3" w:rsidRPr="00921A62" w:rsidRDefault="00246CD3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A62">
        <w:rPr>
          <w:rFonts w:ascii="Times New Roman" w:hAnsi="Times New Roman" w:cs="Times New Roman"/>
          <w:b/>
          <w:bCs/>
          <w:spacing w:val="-4"/>
          <w:sz w:val="24"/>
          <w:szCs w:val="24"/>
        </w:rPr>
        <w:t>МДК 04.01.</w:t>
      </w:r>
      <w:r w:rsidRPr="00921A62">
        <w:rPr>
          <w:rFonts w:ascii="Times New Roman" w:eastAsia="Calibri" w:hAnsi="Times New Roman" w:cs="Times New Roman"/>
          <w:b/>
          <w:bCs/>
          <w:sz w:val="24"/>
          <w:szCs w:val="24"/>
        </w:rPr>
        <w:t>«Слесарь по ремонту дорожно-строительных машин и тракторов»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>Учебно- производственные мастерские учебного заведения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1A62">
        <w:rPr>
          <w:rFonts w:ascii="Times New Roman" w:eastAsia="Calibri" w:hAnsi="Times New Roman" w:cs="Times New Roman"/>
          <w:bCs/>
          <w:sz w:val="24"/>
          <w:szCs w:val="24"/>
        </w:rPr>
        <w:t>Техническое обслуживание   дорожно-строительных машин и тракторов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Общая разборка дорожно-строительных машин и тракторов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двигателей внутреннего сгорания.</w:t>
      </w:r>
    </w:p>
    <w:p w:rsidR="00736C0C" w:rsidRPr="00921A62" w:rsidRDefault="00736C0C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узлов систем   охлаждения, смазки и питания    двигателя.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приборов электрооборудования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агрегатов трансмиссии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   рулевого управления</w:t>
      </w:r>
    </w:p>
    <w:p w:rsidR="00736C0C" w:rsidRPr="00921A62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    тормозной системы.</w:t>
      </w:r>
    </w:p>
    <w:p w:rsidR="00736C0C" w:rsidRDefault="00736C0C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A62">
        <w:rPr>
          <w:rFonts w:ascii="Times New Roman" w:hAnsi="Times New Roman" w:cs="Times New Roman"/>
          <w:spacing w:val="-1"/>
          <w:sz w:val="24"/>
          <w:szCs w:val="24"/>
        </w:rPr>
        <w:t>Разборка и сборка    ходовой части    машин</w:t>
      </w:r>
    </w:p>
    <w:p w:rsidR="00921A62" w:rsidRPr="00921A62" w:rsidRDefault="00921A62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CD3" w:rsidRPr="00921A62" w:rsidRDefault="00246CD3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921A62">
        <w:rPr>
          <w:rFonts w:ascii="Times New Roman" w:hAnsi="Times New Roman" w:cs="Times New Roman"/>
          <w:b/>
          <w:sz w:val="24"/>
          <w:szCs w:val="24"/>
        </w:rPr>
        <w:t xml:space="preserve"> по ПМ</w:t>
      </w:r>
      <w:r w:rsidR="00EE0FE1" w:rsidRPr="00921A62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921A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1A62" w:rsidRPr="00921A62" w:rsidRDefault="00246CD3" w:rsidP="00921A6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Виды работ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Слесарная практика.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1.Разметка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2. Рубка металла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3.Правка, гибка и запрессовка металла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4.Резание металла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5.Опиливание металла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6.Сверление, зенкование и развёртывание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7.Нарезание резьбы.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8.Шабровка и притирка деталей.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 xml:space="preserve"> 9.Резка, гнутье труб и нарезание на них резьбы.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62">
        <w:rPr>
          <w:rFonts w:ascii="Times New Roman" w:hAnsi="Times New Roman" w:cs="Times New Roman"/>
          <w:bCs/>
          <w:sz w:val="24"/>
          <w:szCs w:val="24"/>
        </w:rPr>
        <w:t>10.Комплексная работа.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 xml:space="preserve">Станочная практика 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>1. Работа на токарно-винторезных станках.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>2. Работа на фрезерных станках</w:t>
      </w:r>
    </w:p>
    <w:p w:rsidR="00921A62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>3. Работа на сверлильных станках</w:t>
      </w:r>
    </w:p>
    <w:p w:rsidR="00246CD3" w:rsidRPr="00921A62" w:rsidRDefault="00921A62" w:rsidP="0092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62">
        <w:rPr>
          <w:rFonts w:ascii="Times New Roman" w:hAnsi="Times New Roman" w:cs="Times New Roman"/>
          <w:sz w:val="24"/>
          <w:szCs w:val="24"/>
        </w:rPr>
        <w:t>4. Комплексная работа.</w:t>
      </w:r>
    </w:p>
    <w:sectPr w:rsidR="00246CD3" w:rsidRPr="00921A62" w:rsidSect="006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</w:lvl>
    <w:lvl w:ilvl="2" w:tplc="0CD6C738">
      <w:numFmt w:val="decimal"/>
      <w:lvlText w:val=""/>
      <w:lvlJc w:val="left"/>
    </w:lvl>
    <w:lvl w:ilvl="3" w:tplc="2E4C82E4">
      <w:numFmt w:val="decimal"/>
      <w:lvlText w:val=""/>
      <w:lvlJc w:val="left"/>
    </w:lvl>
    <w:lvl w:ilvl="4" w:tplc="F5764C12">
      <w:numFmt w:val="decimal"/>
      <w:lvlText w:val=""/>
      <w:lvlJc w:val="left"/>
    </w:lvl>
    <w:lvl w:ilvl="5" w:tplc="C666E7FA">
      <w:numFmt w:val="decimal"/>
      <w:lvlText w:val=""/>
      <w:lvlJc w:val="left"/>
    </w:lvl>
    <w:lvl w:ilvl="6" w:tplc="EFEE4438">
      <w:numFmt w:val="decimal"/>
      <w:lvlText w:val=""/>
      <w:lvlJc w:val="left"/>
    </w:lvl>
    <w:lvl w:ilvl="7" w:tplc="89A62846">
      <w:numFmt w:val="decimal"/>
      <w:lvlText w:val=""/>
      <w:lvlJc w:val="left"/>
    </w:lvl>
    <w:lvl w:ilvl="8" w:tplc="8B665452">
      <w:numFmt w:val="decimal"/>
      <w:lvlText w:val=""/>
      <w:lvlJc w:val="left"/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rPr>
        <w:rFonts w:ascii="Symbol" w:hAnsi="Symbol" w:hint="default"/>
      </w:rPr>
    </w:lvl>
    <w:lvl w:ilvl="1" w:tplc="01EE5356">
      <w:numFmt w:val="decimal"/>
      <w:lvlText w:val=""/>
      <w:lvlJc w:val="left"/>
    </w:lvl>
    <w:lvl w:ilvl="2" w:tplc="728A921A">
      <w:numFmt w:val="decimal"/>
      <w:lvlText w:val=""/>
      <w:lvlJc w:val="left"/>
    </w:lvl>
    <w:lvl w:ilvl="3" w:tplc="71320E2A">
      <w:numFmt w:val="decimal"/>
      <w:lvlText w:val=""/>
      <w:lvlJc w:val="left"/>
    </w:lvl>
    <w:lvl w:ilvl="4" w:tplc="CCB25A24">
      <w:numFmt w:val="decimal"/>
      <w:lvlText w:val=""/>
      <w:lvlJc w:val="left"/>
    </w:lvl>
    <w:lvl w:ilvl="5" w:tplc="7850104E">
      <w:numFmt w:val="decimal"/>
      <w:lvlText w:val=""/>
      <w:lvlJc w:val="left"/>
    </w:lvl>
    <w:lvl w:ilvl="6" w:tplc="004471D0">
      <w:numFmt w:val="decimal"/>
      <w:lvlText w:val=""/>
      <w:lvlJc w:val="left"/>
    </w:lvl>
    <w:lvl w:ilvl="7" w:tplc="9B80E784">
      <w:numFmt w:val="decimal"/>
      <w:lvlText w:val=""/>
      <w:lvlJc w:val="left"/>
    </w:lvl>
    <w:lvl w:ilvl="8" w:tplc="66CAECDC">
      <w:numFmt w:val="decimal"/>
      <w:lvlText w:val=""/>
      <w:lvlJc w:val="left"/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97A41680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CB667B"/>
    <w:multiLevelType w:val="hybridMultilevel"/>
    <w:tmpl w:val="735627A6"/>
    <w:lvl w:ilvl="0" w:tplc="43DE2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F0CC3"/>
    <w:multiLevelType w:val="hybridMultilevel"/>
    <w:tmpl w:val="26D8AD6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41F2"/>
    <w:multiLevelType w:val="hybridMultilevel"/>
    <w:tmpl w:val="1FCA10D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5F93"/>
    <w:multiLevelType w:val="hybridMultilevel"/>
    <w:tmpl w:val="6592EBF0"/>
    <w:lvl w:ilvl="0" w:tplc="A4E468CE">
      <w:numFmt w:val="bullet"/>
      <w:lvlText w:val=""/>
      <w:lvlJc w:val="left"/>
      <w:pPr>
        <w:ind w:left="750" w:hanging="390"/>
      </w:pPr>
      <w:rPr>
        <w:rFonts w:ascii="SymbolPS" w:eastAsiaTheme="minorEastAsia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F03F1"/>
    <w:multiLevelType w:val="hybridMultilevel"/>
    <w:tmpl w:val="E2600B50"/>
    <w:lvl w:ilvl="0" w:tplc="43DE2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63CBE"/>
    <w:multiLevelType w:val="hybridMultilevel"/>
    <w:tmpl w:val="8BE8D44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02BCC"/>
    <w:multiLevelType w:val="hybridMultilevel"/>
    <w:tmpl w:val="69764C8E"/>
    <w:lvl w:ilvl="0" w:tplc="74CE6B2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08124AB"/>
    <w:multiLevelType w:val="hybridMultilevel"/>
    <w:tmpl w:val="BF48A8F8"/>
    <w:lvl w:ilvl="0" w:tplc="F8962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AA44C">
      <w:numFmt w:val="bullet"/>
      <w:lvlText w:val="•"/>
      <w:lvlJc w:val="left"/>
      <w:pPr>
        <w:ind w:left="3210" w:hanging="141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60514"/>
    <w:multiLevelType w:val="hybridMultilevel"/>
    <w:tmpl w:val="0BFC31B4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D707E"/>
    <w:multiLevelType w:val="hybridMultilevel"/>
    <w:tmpl w:val="888021C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F300D69"/>
    <w:multiLevelType w:val="hybridMultilevel"/>
    <w:tmpl w:val="71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0BD5"/>
    <w:multiLevelType w:val="hybridMultilevel"/>
    <w:tmpl w:val="2CB202D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C5558"/>
    <w:multiLevelType w:val="hybridMultilevel"/>
    <w:tmpl w:val="D91CBDC4"/>
    <w:lvl w:ilvl="0" w:tplc="571C4C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F16BC"/>
    <w:multiLevelType w:val="hybridMultilevel"/>
    <w:tmpl w:val="DD78C4A8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993"/>
    <w:multiLevelType w:val="hybridMultilevel"/>
    <w:tmpl w:val="8626CCE8"/>
    <w:lvl w:ilvl="0" w:tplc="3E303AE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DE6640"/>
    <w:multiLevelType w:val="hybridMultilevel"/>
    <w:tmpl w:val="E9981696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04841"/>
    <w:multiLevelType w:val="hybridMultilevel"/>
    <w:tmpl w:val="55F4FC4C"/>
    <w:lvl w:ilvl="0" w:tplc="F8962C9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0F6323"/>
    <w:multiLevelType w:val="hybridMultilevel"/>
    <w:tmpl w:val="673CD0B6"/>
    <w:lvl w:ilvl="0" w:tplc="5AEEF4E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640FD"/>
    <w:multiLevelType w:val="hybridMultilevel"/>
    <w:tmpl w:val="DFCAEC62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/>
      </w:pPr>
      <w:rPr>
        <w:rFonts w:ascii="Courier New" w:hAnsi="Courier New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9AADA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A8EC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1ECDD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CC9F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B218E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189F9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52B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415C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2964E2"/>
    <w:multiLevelType w:val="hybridMultilevel"/>
    <w:tmpl w:val="F3A0D98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0374C"/>
    <w:multiLevelType w:val="hybridMultilevel"/>
    <w:tmpl w:val="567E76C4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51B92"/>
    <w:multiLevelType w:val="hybridMultilevel"/>
    <w:tmpl w:val="BD04B962"/>
    <w:lvl w:ilvl="0" w:tplc="7AEE9C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19C6F30"/>
    <w:multiLevelType w:val="hybridMultilevel"/>
    <w:tmpl w:val="83AE42A0"/>
    <w:lvl w:ilvl="0" w:tplc="0ECAB7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544C59"/>
    <w:multiLevelType w:val="hybridMultilevel"/>
    <w:tmpl w:val="10B67B92"/>
    <w:lvl w:ilvl="0" w:tplc="0750C33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131477E"/>
    <w:multiLevelType w:val="hybridMultilevel"/>
    <w:tmpl w:val="F2AE9D46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06F23"/>
    <w:multiLevelType w:val="hybridMultilevel"/>
    <w:tmpl w:val="074AE4EA"/>
    <w:lvl w:ilvl="0" w:tplc="1F72C7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7084178"/>
    <w:multiLevelType w:val="hybridMultilevel"/>
    <w:tmpl w:val="B178B5F0"/>
    <w:lvl w:ilvl="0" w:tplc="6E10E7A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960667"/>
    <w:multiLevelType w:val="hybridMultilevel"/>
    <w:tmpl w:val="EF6CAC34"/>
    <w:lvl w:ilvl="0" w:tplc="73EE09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33"/>
  </w:num>
  <w:num w:numId="5">
    <w:abstractNumId w:val="23"/>
  </w:num>
  <w:num w:numId="6">
    <w:abstractNumId w:val="26"/>
  </w:num>
  <w:num w:numId="7">
    <w:abstractNumId w:val="20"/>
  </w:num>
  <w:num w:numId="8">
    <w:abstractNumId w:val="8"/>
  </w:num>
  <w:num w:numId="9">
    <w:abstractNumId w:val="9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36"/>
  </w:num>
  <w:num w:numId="15">
    <w:abstractNumId w:val="28"/>
  </w:num>
  <w:num w:numId="16">
    <w:abstractNumId w:val="39"/>
  </w:num>
  <w:num w:numId="17">
    <w:abstractNumId w:val="41"/>
  </w:num>
  <w:num w:numId="18">
    <w:abstractNumId w:val="21"/>
  </w:num>
  <w:num w:numId="19">
    <w:abstractNumId w:val="35"/>
  </w:num>
  <w:num w:numId="20">
    <w:abstractNumId w:val="37"/>
  </w:num>
  <w:num w:numId="21">
    <w:abstractNumId w:val="24"/>
  </w:num>
  <w:num w:numId="22">
    <w:abstractNumId w:val="27"/>
  </w:num>
  <w:num w:numId="23">
    <w:abstractNumId w:val="15"/>
  </w:num>
  <w:num w:numId="24">
    <w:abstractNumId w:val="40"/>
  </w:num>
  <w:num w:numId="25">
    <w:abstractNumId w:val="14"/>
  </w:num>
  <w:num w:numId="26">
    <w:abstractNumId w:val="38"/>
  </w:num>
  <w:num w:numId="27">
    <w:abstractNumId w:val="30"/>
  </w:num>
  <w:num w:numId="28">
    <w:abstractNumId w:val="34"/>
  </w:num>
  <w:num w:numId="29">
    <w:abstractNumId w:val="2"/>
  </w:num>
  <w:num w:numId="30">
    <w:abstractNumId w:val="3"/>
  </w:num>
  <w:num w:numId="31">
    <w:abstractNumId w:val="18"/>
  </w:num>
  <w:num w:numId="32">
    <w:abstractNumId w:val="6"/>
  </w:num>
  <w:num w:numId="33">
    <w:abstractNumId w:val="31"/>
  </w:num>
  <w:num w:numId="34">
    <w:abstractNumId w:val="25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</w:num>
  <w:num w:numId="38">
    <w:abstractNumId w:val="0"/>
  </w:num>
  <w:num w:numId="39">
    <w:abstractNumId w:val="1"/>
  </w:num>
  <w:num w:numId="40">
    <w:abstractNumId w:val="5"/>
  </w:num>
  <w:num w:numId="41">
    <w:abstractNumId w:val="11"/>
  </w:num>
  <w:num w:numId="4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068"/>
    <w:rsid w:val="00005E62"/>
    <w:rsid w:val="00023E3F"/>
    <w:rsid w:val="0002671F"/>
    <w:rsid w:val="00027E92"/>
    <w:rsid w:val="00031323"/>
    <w:rsid w:val="000406A2"/>
    <w:rsid w:val="00042A61"/>
    <w:rsid w:val="000521B1"/>
    <w:rsid w:val="00060BD9"/>
    <w:rsid w:val="000659FF"/>
    <w:rsid w:val="000724C2"/>
    <w:rsid w:val="00073084"/>
    <w:rsid w:val="00081D61"/>
    <w:rsid w:val="00084439"/>
    <w:rsid w:val="00090586"/>
    <w:rsid w:val="000A0934"/>
    <w:rsid w:val="000A55FD"/>
    <w:rsid w:val="000B0D74"/>
    <w:rsid w:val="000C2BE5"/>
    <w:rsid w:val="000C4AE9"/>
    <w:rsid w:val="000C5BEB"/>
    <w:rsid w:val="000C5F78"/>
    <w:rsid w:val="000C7528"/>
    <w:rsid w:val="000C7B36"/>
    <w:rsid w:val="000D02A3"/>
    <w:rsid w:val="000D5F38"/>
    <w:rsid w:val="000E03D9"/>
    <w:rsid w:val="000E1476"/>
    <w:rsid w:val="000E335D"/>
    <w:rsid w:val="000E47D2"/>
    <w:rsid w:val="000E4952"/>
    <w:rsid w:val="000E4EA2"/>
    <w:rsid w:val="000E6B6E"/>
    <w:rsid w:val="000F08BD"/>
    <w:rsid w:val="000F3A6B"/>
    <w:rsid w:val="000F4048"/>
    <w:rsid w:val="000F5AE7"/>
    <w:rsid w:val="000F6862"/>
    <w:rsid w:val="000F6B6E"/>
    <w:rsid w:val="001028F1"/>
    <w:rsid w:val="001060A4"/>
    <w:rsid w:val="001121FD"/>
    <w:rsid w:val="00113056"/>
    <w:rsid w:val="00114493"/>
    <w:rsid w:val="001168BE"/>
    <w:rsid w:val="001178CD"/>
    <w:rsid w:val="001356E5"/>
    <w:rsid w:val="0013650A"/>
    <w:rsid w:val="0014118A"/>
    <w:rsid w:val="00142236"/>
    <w:rsid w:val="0014550D"/>
    <w:rsid w:val="001463B6"/>
    <w:rsid w:val="00146E55"/>
    <w:rsid w:val="00153432"/>
    <w:rsid w:val="00161381"/>
    <w:rsid w:val="0016173A"/>
    <w:rsid w:val="00164DBD"/>
    <w:rsid w:val="001738A9"/>
    <w:rsid w:val="001739AB"/>
    <w:rsid w:val="001759A5"/>
    <w:rsid w:val="00176501"/>
    <w:rsid w:val="00177652"/>
    <w:rsid w:val="00180005"/>
    <w:rsid w:val="00183A69"/>
    <w:rsid w:val="001900B5"/>
    <w:rsid w:val="001A153F"/>
    <w:rsid w:val="001A28D1"/>
    <w:rsid w:val="001C6C5E"/>
    <w:rsid w:val="001C7571"/>
    <w:rsid w:val="001D0EED"/>
    <w:rsid w:val="001D3D75"/>
    <w:rsid w:val="001D4034"/>
    <w:rsid w:val="001D442D"/>
    <w:rsid w:val="001D52B7"/>
    <w:rsid w:val="001E00FF"/>
    <w:rsid w:val="001E05FF"/>
    <w:rsid w:val="001E17EA"/>
    <w:rsid w:val="001E4009"/>
    <w:rsid w:val="001E5351"/>
    <w:rsid w:val="001E787A"/>
    <w:rsid w:val="001E7AA5"/>
    <w:rsid w:val="001F1FEC"/>
    <w:rsid w:val="001F2D0E"/>
    <w:rsid w:val="001F55B2"/>
    <w:rsid w:val="001F5DE6"/>
    <w:rsid w:val="001F65B6"/>
    <w:rsid w:val="00202A7E"/>
    <w:rsid w:val="00202B64"/>
    <w:rsid w:val="00204D01"/>
    <w:rsid w:val="00213CC7"/>
    <w:rsid w:val="00214787"/>
    <w:rsid w:val="00214EB0"/>
    <w:rsid w:val="00222399"/>
    <w:rsid w:val="002229EC"/>
    <w:rsid w:val="002245D3"/>
    <w:rsid w:val="00231EF0"/>
    <w:rsid w:val="0023235A"/>
    <w:rsid w:val="002342A3"/>
    <w:rsid w:val="002425BF"/>
    <w:rsid w:val="00246CD3"/>
    <w:rsid w:val="002533A7"/>
    <w:rsid w:val="00254AD7"/>
    <w:rsid w:val="00255FA2"/>
    <w:rsid w:val="0026592A"/>
    <w:rsid w:val="00267430"/>
    <w:rsid w:val="00274E56"/>
    <w:rsid w:val="002757EE"/>
    <w:rsid w:val="00276D55"/>
    <w:rsid w:val="0028121C"/>
    <w:rsid w:val="0028160A"/>
    <w:rsid w:val="00287BC5"/>
    <w:rsid w:val="00290B9C"/>
    <w:rsid w:val="00291ED0"/>
    <w:rsid w:val="002A01E9"/>
    <w:rsid w:val="002A0C66"/>
    <w:rsid w:val="002A0DC4"/>
    <w:rsid w:val="002A2DC6"/>
    <w:rsid w:val="002A4326"/>
    <w:rsid w:val="002A7751"/>
    <w:rsid w:val="002B6F3E"/>
    <w:rsid w:val="002C06F6"/>
    <w:rsid w:val="002C132D"/>
    <w:rsid w:val="002D619A"/>
    <w:rsid w:val="002D6A91"/>
    <w:rsid w:val="002E43B4"/>
    <w:rsid w:val="002E647E"/>
    <w:rsid w:val="002E7217"/>
    <w:rsid w:val="002F6114"/>
    <w:rsid w:val="00305130"/>
    <w:rsid w:val="00306803"/>
    <w:rsid w:val="00306A57"/>
    <w:rsid w:val="003117DF"/>
    <w:rsid w:val="003117EB"/>
    <w:rsid w:val="0031327D"/>
    <w:rsid w:val="00316E6C"/>
    <w:rsid w:val="003269CF"/>
    <w:rsid w:val="00327FD6"/>
    <w:rsid w:val="00331CF5"/>
    <w:rsid w:val="00336925"/>
    <w:rsid w:val="00337624"/>
    <w:rsid w:val="00341F5E"/>
    <w:rsid w:val="003436CC"/>
    <w:rsid w:val="0034421E"/>
    <w:rsid w:val="003444B7"/>
    <w:rsid w:val="003514AB"/>
    <w:rsid w:val="003536C1"/>
    <w:rsid w:val="00355B81"/>
    <w:rsid w:val="00360E32"/>
    <w:rsid w:val="00372066"/>
    <w:rsid w:val="00382C27"/>
    <w:rsid w:val="00383043"/>
    <w:rsid w:val="00384C67"/>
    <w:rsid w:val="00387DB4"/>
    <w:rsid w:val="00391511"/>
    <w:rsid w:val="003921A5"/>
    <w:rsid w:val="00392BC5"/>
    <w:rsid w:val="00393C77"/>
    <w:rsid w:val="003A0062"/>
    <w:rsid w:val="003A0886"/>
    <w:rsid w:val="003A6238"/>
    <w:rsid w:val="003A702E"/>
    <w:rsid w:val="003B4953"/>
    <w:rsid w:val="003C4A70"/>
    <w:rsid w:val="003C61B1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2FD0"/>
    <w:rsid w:val="004057D7"/>
    <w:rsid w:val="00406556"/>
    <w:rsid w:val="004079E2"/>
    <w:rsid w:val="00411046"/>
    <w:rsid w:val="00411420"/>
    <w:rsid w:val="00415C8B"/>
    <w:rsid w:val="00416F5C"/>
    <w:rsid w:val="0041791B"/>
    <w:rsid w:val="00422615"/>
    <w:rsid w:val="00422AA8"/>
    <w:rsid w:val="00430016"/>
    <w:rsid w:val="00432734"/>
    <w:rsid w:val="004329CC"/>
    <w:rsid w:val="00437892"/>
    <w:rsid w:val="00443976"/>
    <w:rsid w:val="004532D0"/>
    <w:rsid w:val="00457105"/>
    <w:rsid w:val="004651F2"/>
    <w:rsid w:val="00472981"/>
    <w:rsid w:val="0047422F"/>
    <w:rsid w:val="00474EBB"/>
    <w:rsid w:val="00475C4E"/>
    <w:rsid w:val="00477157"/>
    <w:rsid w:val="004806C9"/>
    <w:rsid w:val="00486114"/>
    <w:rsid w:val="004934F2"/>
    <w:rsid w:val="00494325"/>
    <w:rsid w:val="004A2471"/>
    <w:rsid w:val="004A68F5"/>
    <w:rsid w:val="004B0292"/>
    <w:rsid w:val="004B7372"/>
    <w:rsid w:val="004C1062"/>
    <w:rsid w:val="004C29FF"/>
    <w:rsid w:val="004C4B12"/>
    <w:rsid w:val="004D3C8F"/>
    <w:rsid w:val="004E6093"/>
    <w:rsid w:val="004F15EB"/>
    <w:rsid w:val="004F4DEE"/>
    <w:rsid w:val="005016C6"/>
    <w:rsid w:val="00504093"/>
    <w:rsid w:val="005100BB"/>
    <w:rsid w:val="00512488"/>
    <w:rsid w:val="005129DD"/>
    <w:rsid w:val="005164D3"/>
    <w:rsid w:val="00520BC2"/>
    <w:rsid w:val="005215C8"/>
    <w:rsid w:val="005254A6"/>
    <w:rsid w:val="00534493"/>
    <w:rsid w:val="00536F53"/>
    <w:rsid w:val="005376F2"/>
    <w:rsid w:val="00537E2A"/>
    <w:rsid w:val="00542B45"/>
    <w:rsid w:val="0054642C"/>
    <w:rsid w:val="005531A2"/>
    <w:rsid w:val="005541F4"/>
    <w:rsid w:val="005631A0"/>
    <w:rsid w:val="00570C8D"/>
    <w:rsid w:val="0057218C"/>
    <w:rsid w:val="00583A6F"/>
    <w:rsid w:val="0058433F"/>
    <w:rsid w:val="005844FA"/>
    <w:rsid w:val="0058511F"/>
    <w:rsid w:val="0058545F"/>
    <w:rsid w:val="005862F7"/>
    <w:rsid w:val="00590376"/>
    <w:rsid w:val="0059667A"/>
    <w:rsid w:val="0059713B"/>
    <w:rsid w:val="005A3DAF"/>
    <w:rsid w:val="005A5EA2"/>
    <w:rsid w:val="005A7A35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5F4DEE"/>
    <w:rsid w:val="005F503F"/>
    <w:rsid w:val="006010A3"/>
    <w:rsid w:val="006015BA"/>
    <w:rsid w:val="0060231C"/>
    <w:rsid w:val="00614232"/>
    <w:rsid w:val="0061433A"/>
    <w:rsid w:val="00616DDD"/>
    <w:rsid w:val="006172BB"/>
    <w:rsid w:val="006213C8"/>
    <w:rsid w:val="00622566"/>
    <w:rsid w:val="00622ADF"/>
    <w:rsid w:val="00625B6F"/>
    <w:rsid w:val="00627A54"/>
    <w:rsid w:val="00630D1C"/>
    <w:rsid w:val="0063766A"/>
    <w:rsid w:val="00637B10"/>
    <w:rsid w:val="00637D0C"/>
    <w:rsid w:val="006408FA"/>
    <w:rsid w:val="00642F01"/>
    <w:rsid w:val="006435C1"/>
    <w:rsid w:val="0064633C"/>
    <w:rsid w:val="00651554"/>
    <w:rsid w:val="006547DB"/>
    <w:rsid w:val="0065618F"/>
    <w:rsid w:val="0066462F"/>
    <w:rsid w:val="00664EB0"/>
    <w:rsid w:val="00666053"/>
    <w:rsid w:val="00667A2F"/>
    <w:rsid w:val="00673182"/>
    <w:rsid w:val="00675BDC"/>
    <w:rsid w:val="00690A34"/>
    <w:rsid w:val="006913A2"/>
    <w:rsid w:val="00692662"/>
    <w:rsid w:val="00692814"/>
    <w:rsid w:val="00693A10"/>
    <w:rsid w:val="00693C9B"/>
    <w:rsid w:val="00694486"/>
    <w:rsid w:val="00694D64"/>
    <w:rsid w:val="006953F9"/>
    <w:rsid w:val="006A16CF"/>
    <w:rsid w:val="006A1870"/>
    <w:rsid w:val="006A2BC6"/>
    <w:rsid w:val="006A38A8"/>
    <w:rsid w:val="006A58CA"/>
    <w:rsid w:val="006A760C"/>
    <w:rsid w:val="006A7D67"/>
    <w:rsid w:val="006A7EFC"/>
    <w:rsid w:val="006B1938"/>
    <w:rsid w:val="006B1BEA"/>
    <w:rsid w:val="006B32CF"/>
    <w:rsid w:val="006B73DB"/>
    <w:rsid w:val="006C3024"/>
    <w:rsid w:val="006D2440"/>
    <w:rsid w:val="006D350D"/>
    <w:rsid w:val="006D3D59"/>
    <w:rsid w:val="006E0652"/>
    <w:rsid w:val="006E2C51"/>
    <w:rsid w:val="006E4BA5"/>
    <w:rsid w:val="006E6369"/>
    <w:rsid w:val="006F0852"/>
    <w:rsid w:val="006F14F0"/>
    <w:rsid w:val="006F6698"/>
    <w:rsid w:val="0070039C"/>
    <w:rsid w:val="00701880"/>
    <w:rsid w:val="00701CB9"/>
    <w:rsid w:val="007031BD"/>
    <w:rsid w:val="00705229"/>
    <w:rsid w:val="00706F5E"/>
    <w:rsid w:val="007124E7"/>
    <w:rsid w:val="00715999"/>
    <w:rsid w:val="007222A7"/>
    <w:rsid w:val="00725942"/>
    <w:rsid w:val="0073568F"/>
    <w:rsid w:val="00736C0C"/>
    <w:rsid w:val="00740173"/>
    <w:rsid w:val="0074287C"/>
    <w:rsid w:val="00744A34"/>
    <w:rsid w:val="007462BB"/>
    <w:rsid w:val="00752EC2"/>
    <w:rsid w:val="00753EA4"/>
    <w:rsid w:val="007625B0"/>
    <w:rsid w:val="00766169"/>
    <w:rsid w:val="00766212"/>
    <w:rsid w:val="00767BE6"/>
    <w:rsid w:val="00783836"/>
    <w:rsid w:val="007858C7"/>
    <w:rsid w:val="00785A34"/>
    <w:rsid w:val="00785A66"/>
    <w:rsid w:val="00793626"/>
    <w:rsid w:val="00794D1F"/>
    <w:rsid w:val="007967E7"/>
    <w:rsid w:val="00797D73"/>
    <w:rsid w:val="007A51FC"/>
    <w:rsid w:val="007A6F02"/>
    <w:rsid w:val="007B48D6"/>
    <w:rsid w:val="007B5DF9"/>
    <w:rsid w:val="007B60A0"/>
    <w:rsid w:val="007B7ACA"/>
    <w:rsid w:val="007B7DB2"/>
    <w:rsid w:val="007C0093"/>
    <w:rsid w:val="007C6DA5"/>
    <w:rsid w:val="007D5AB2"/>
    <w:rsid w:val="007D5DD2"/>
    <w:rsid w:val="007D6892"/>
    <w:rsid w:val="007D7326"/>
    <w:rsid w:val="007E04E0"/>
    <w:rsid w:val="007E339F"/>
    <w:rsid w:val="007E632A"/>
    <w:rsid w:val="007F4B56"/>
    <w:rsid w:val="007F6F34"/>
    <w:rsid w:val="008006A2"/>
    <w:rsid w:val="00800E63"/>
    <w:rsid w:val="00804577"/>
    <w:rsid w:val="00807076"/>
    <w:rsid w:val="008125F7"/>
    <w:rsid w:val="008126F2"/>
    <w:rsid w:val="00813A6D"/>
    <w:rsid w:val="0081469C"/>
    <w:rsid w:val="00817655"/>
    <w:rsid w:val="0081774E"/>
    <w:rsid w:val="008300DA"/>
    <w:rsid w:val="00830A41"/>
    <w:rsid w:val="008352B5"/>
    <w:rsid w:val="00840774"/>
    <w:rsid w:val="00843248"/>
    <w:rsid w:val="008440BF"/>
    <w:rsid w:val="008447C3"/>
    <w:rsid w:val="00845B3A"/>
    <w:rsid w:val="008477B4"/>
    <w:rsid w:val="00847E30"/>
    <w:rsid w:val="00854CEF"/>
    <w:rsid w:val="008562D1"/>
    <w:rsid w:val="00856B7F"/>
    <w:rsid w:val="008613DD"/>
    <w:rsid w:val="00861CA1"/>
    <w:rsid w:val="00865E32"/>
    <w:rsid w:val="00876208"/>
    <w:rsid w:val="008765C0"/>
    <w:rsid w:val="008823F2"/>
    <w:rsid w:val="00882E1F"/>
    <w:rsid w:val="0088322C"/>
    <w:rsid w:val="00883860"/>
    <w:rsid w:val="008912A1"/>
    <w:rsid w:val="00891FE7"/>
    <w:rsid w:val="00893694"/>
    <w:rsid w:val="00893D28"/>
    <w:rsid w:val="00894C10"/>
    <w:rsid w:val="00895B51"/>
    <w:rsid w:val="00896627"/>
    <w:rsid w:val="00897945"/>
    <w:rsid w:val="008A42D7"/>
    <w:rsid w:val="008A595B"/>
    <w:rsid w:val="008B1797"/>
    <w:rsid w:val="008B281D"/>
    <w:rsid w:val="008C1029"/>
    <w:rsid w:val="008C7BE3"/>
    <w:rsid w:val="008D08AA"/>
    <w:rsid w:val="008D2DB4"/>
    <w:rsid w:val="008D6C5E"/>
    <w:rsid w:val="008E089A"/>
    <w:rsid w:val="008E3FEB"/>
    <w:rsid w:val="008E6595"/>
    <w:rsid w:val="008E6CB6"/>
    <w:rsid w:val="009033F7"/>
    <w:rsid w:val="00904048"/>
    <w:rsid w:val="00905ACC"/>
    <w:rsid w:val="0090783D"/>
    <w:rsid w:val="009135A6"/>
    <w:rsid w:val="00920900"/>
    <w:rsid w:val="00921A62"/>
    <w:rsid w:val="00921AA3"/>
    <w:rsid w:val="009247F0"/>
    <w:rsid w:val="00927C27"/>
    <w:rsid w:val="00927EFD"/>
    <w:rsid w:val="009307B7"/>
    <w:rsid w:val="009321F3"/>
    <w:rsid w:val="0093247B"/>
    <w:rsid w:val="00934A94"/>
    <w:rsid w:val="0093663E"/>
    <w:rsid w:val="00936E5E"/>
    <w:rsid w:val="0093719E"/>
    <w:rsid w:val="00943B0F"/>
    <w:rsid w:val="00946267"/>
    <w:rsid w:val="00946381"/>
    <w:rsid w:val="00950600"/>
    <w:rsid w:val="009513A9"/>
    <w:rsid w:val="009538D1"/>
    <w:rsid w:val="009551D0"/>
    <w:rsid w:val="00956B08"/>
    <w:rsid w:val="00956EDC"/>
    <w:rsid w:val="009637AE"/>
    <w:rsid w:val="0097436A"/>
    <w:rsid w:val="00977983"/>
    <w:rsid w:val="00983048"/>
    <w:rsid w:val="00986686"/>
    <w:rsid w:val="00991DE9"/>
    <w:rsid w:val="00992474"/>
    <w:rsid w:val="0099343A"/>
    <w:rsid w:val="009A2A41"/>
    <w:rsid w:val="009A4D09"/>
    <w:rsid w:val="009A59EA"/>
    <w:rsid w:val="009A61B9"/>
    <w:rsid w:val="009B2BA5"/>
    <w:rsid w:val="009C2AA7"/>
    <w:rsid w:val="009C3CF9"/>
    <w:rsid w:val="009C4125"/>
    <w:rsid w:val="009C5F6F"/>
    <w:rsid w:val="009C7457"/>
    <w:rsid w:val="009D1720"/>
    <w:rsid w:val="009D2F1B"/>
    <w:rsid w:val="009D4A73"/>
    <w:rsid w:val="009E04F1"/>
    <w:rsid w:val="009E627B"/>
    <w:rsid w:val="009E66D1"/>
    <w:rsid w:val="009E6EEF"/>
    <w:rsid w:val="009E7EBC"/>
    <w:rsid w:val="009F3A55"/>
    <w:rsid w:val="009F4B6B"/>
    <w:rsid w:val="00A00777"/>
    <w:rsid w:val="00A00E26"/>
    <w:rsid w:val="00A01871"/>
    <w:rsid w:val="00A0254D"/>
    <w:rsid w:val="00A0605F"/>
    <w:rsid w:val="00A11A7C"/>
    <w:rsid w:val="00A15BF7"/>
    <w:rsid w:val="00A160B9"/>
    <w:rsid w:val="00A175BB"/>
    <w:rsid w:val="00A17C32"/>
    <w:rsid w:val="00A21080"/>
    <w:rsid w:val="00A2118D"/>
    <w:rsid w:val="00A216D8"/>
    <w:rsid w:val="00A22CA5"/>
    <w:rsid w:val="00A24772"/>
    <w:rsid w:val="00A30B36"/>
    <w:rsid w:val="00A33491"/>
    <w:rsid w:val="00A359F2"/>
    <w:rsid w:val="00A3732B"/>
    <w:rsid w:val="00A42CA2"/>
    <w:rsid w:val="00A45E01"/>
    <w:rsid w:val="00A474A1"/>
    <w:rsid w:val="00A60B5D"/>
    <w:rsid w:val="00A714B5"/>
    <w:rsid w:val="00A71678"/>
    <w:rsid w:val="00A802AD"/>
    <w:rsid w:val="00A81A1B"/>
    <w:rsid w:val="00A82900"/>
    <w:rsid w:val="00A8653B"/>
    <w:rsid w:val="00A94093"/>
    <w:rsid w:val="00A94891"/>
    <w:rsid w:val="00AA1C6C"/>
    <w:rsid w:val="00AA2270"/>
    <w:rsid w:val="00AA2D40"/>
    <w:rsid w:val="00AA3D16"/>
    <w:rsid w:val="00AA5E2A"/>
    <w:rsid w:val="00AA6219"/>
    <w:rsid w:val="00AB062C"/>
    <w:rsid w:val="00AB108C"/>
    <w:rsid w:val="00AB1C1F"/>
    <w:rsid w:val="00AB43B0"/>
    <w:rsid w:val="00AB530C"/>
    <w:rsid w:val="00AB5931"/>
    <w:rsid w:val="00AC0650"/>
    <w:rsid w:val="00AC1A57"/>
    <w:rsid w:val="00AC1B2D"/>
    <w:rsid w:val="00AC4F87"/>
    <w:rsid w:val="00AC5693"/>
    <w:rsid w:val="00AC6458"/>
    <w:rsid w:val="00AD50B8"/>
    <w:rsid w:val="00AD61AD"/>
    <w:rsid w:val="00AD6B29"/>
    <w:rsid w:val="00AD78B8"/>
    <w:rsid w:val="00AE40FB"/>
    <w:rsid w:val="00AE4816"/>
    <w:rsid w:val="00AE5317"/>
    <w:rsid w:val="00AE6FD3"/>
    <w:rsid w:val="00AF0A50"/>
    <w:rsid w:val="00AF3540"/>
    <w:rsid w:val="00AF5483"/>
    <w:rsid w:val="00B000A8"/>
    <w:rsid w:val="00B00A18"/>
    <w:rsid w:val="00B01382"/>
    <w:rsid w:val="00B02B09"/>
    <w:rsid w:val="00B0637D"/>
    <w:rsid w:val="00B103BC"/>
    <w:rsid w:val="00B112DE"/>
    <w:rsid w:val="00B11DEC"/>
    <w:rsid w:val="00B12C21"/>
    <w:rsid w:val="00B14D6C"/>
    <w:rsid w:val="00B154EB"/>
    <w:rsid w:val="00B16096"/>
    <w:rsid w:val="00B22883"/>
    <w:rsid w:val="00B23832"/>
    <w:rsid w:val="00B25BF8"/>
    <w:rsid w:val="00B25DAF"/>
    <w:rsid w:val="00B31081"/>
    <w:rsid w:val="00B40CCE"/>
    <w:rsid w:val="00B43567"/>
    <w:rsid w:val="00B46685"/>
    <w:rsid w:val="00B468B5"/>
    <w:rsid w:val="00B50121"/>
    <w:rsid w:val="00B5430B"/>
    <w:rsid w:val="00B545FD"/>
    <w:rsid w:val="00B605D1"/>
    <w:rsid w:val="00B62416"/>
    <w:rsid w:val="00B711A3"/>
    <w:rsid w:val="00B7246F"/>
    <w:rsid w:val="00B87D6C"/>
    <w:rsid w:val="00B91FEB"/>
    <w:rsid w:val="00B93C65"/>
    <w:rsid w:val="00B9677B"/>
    <w:rsid w:val="00BB02BE"/>
    <w:rsid w:val="00BB2488"/>
    <w:rsid w:val="00BB45C3"/>
    <w:rsid w:val="00BB6168"/>
    <w:rsid w:val="00BB680C"/>
    <w:rsid w:val="00BC7263"/>
    <w:rsid w:val="00BD16F9"/>
    <w:rsid w:val="00BE18C1"/>
    <w:rsid w:val="00BE1E51"/>
    <w:rsid w:val="00BE43E6"/>
    <w:rsid w:val="00BF28B8"/>
    <w:rsid w:val="00BF6830"/>
    <w:rsid w:val="00C00A46"/>
    <w:rsid w:val="00C00B35"/>
    <w:rsid w:val="00C00D17"/>
    <w:rsid w:val="00C0356E"/>
    <w:rsid w:val="00C04C4E"/>
    <w:rsid w:val="00C0784E"/>
    <w:rsid w:val="00C13753"/>
    <w:rsid w:val="00C14A04"/>
    <w:rsid w:val="00C20F73"/>
    <w:rsid w:val="00C237C3"/>
    <w:rsid w:val="00C25C43"/>
    <w:rsid w:val="00C260DB"/>
    <w:rsid w:val="00C2697D"/>
    <w:rsid w:val="00C26DAC"/>
    <w:rsid w:val="00C32619"/>
    <w:rsid w:val="00C337A9"/>
    <w:rsid w:val="00C3630A"/>
    <w:rsid w:val="00C37A8E"/>
    <w:rsid w:val="00C44C21"/>
    <w:rsid w:val="00C479B3"/>
    <w:rsid w:val="00C5321A"/>
    <w:rsid w:val="00C5369C"/>
    <w:rsid w:val="00C5704E"/>
    <w:rsid w:val="00C61CEE"/>
    <w:rsid w:val="00C6422C"/>
    <w:rsid w:val="00C64D0D"/>
    <w:rsid w:val="00C71D95"/>
    <w:rsid w:val="00C80932"/>
    <w:rsid w:val="00C8247A"/>
    <w:rsid w:val="00C829F3"/>
    <w:rsid w:val="00C83222"/>
    <w:rsid w:val="00C94944"/>
    <w:rsid w:val="00CA21A8"/>
    <w:rsid w:val="00CA2EAB"/>
    <w:rsid w:val="00CA49D9"/>
    <w:rsid w:val="00CA79F7"/>
    <w:rsid w:val="00CB385D"/>
    <w:rsid w:val="00CB39AC"/>
    <w:rsid w:val="00CB60A0"/>
    <w:rsid w:val="00CC674F"/>
    <w:rsid w:val="00CD0179"/>
    <w:rsid w:val="00CD0BC7"/>
    <w:rsid w:val="00CD29E8"/>
    <w:rsid w:val="00CD3BCC"/>
    <w:rsid w:val="00CD405C"/>
    <w:rsid w:val="00CD69CB"/>
    <w:rsid w:val="00CE155E"/>
    <w:rsid w:val="00CE222D"/>
    <w:rsid w:val="00CE386F"/>
    <w:rsid w:val="00CE5A2A"/>
    <w:rsid w:val="00CE6449"/>
    <w:rsid w:val="00CF0ACA"/>
    <w:rsid w:val="00CF12C7"/>
    <w:rsid w:val="00CF33BD"/>
    <w:rsid w:val="00CF6371"/>
    <w:rsid w:val="00D009B3"/>
    <w:rsid w:val="00D01C73"/>
    <w:rsid w:val="00D020FE"/>
    <w:rsid w:val="00D02E71"/>
    <w:rsid w:val="00D051CD"/>
    <w:rsid w:val="00D064B3"/>
    <w:rsid w:val="00D10008"/>
    <w:rsid w:val="00D11084"/>
    <w:rsid w:val="00D12D3C"/>
    <w:rsid w:val="00D263EB"/>
    <w:rsid w:val="00D26C46"/>
    <w:rsid w:val="00D31811"/>
    <w:rsid w:val="00D32816"/>
    <w:rsid w:val="00D40680"/>
    <w:rsid w:val="00D40BB5"/>
    <w:rsid w:val="00D40E65"/>
    <w:rsid w:val="00D420FB"/>
    <w:rsid w:val="00D45F6F"/>
    <w:rsid w:val="00D474B1"/>
    <w:rsid w:val="00D51B8A"/>
    <w:rsid w:val="00D5459B"/>
    <w:rsid w:val="00D5732E"/>
    <w:rsid w:val="00D601F2"/>
    <w:rsid w:val="00D63C98"/>
    <w:rsid w:val="00D64AE3"/>
    <w:rsid w:val="00D66C1D"/>
    <w:rsid w:val="00D7784E"/>
    <w:rsid w:val="00D81838"/>
    <w:rsid w:val="00D81BA8"/>
    <w:rsid w:val="00D8591C"/>
    <w:rsid w:val="00D869AB"/>
    <w:rsid w:val="00D87B4A"/>
    <w:rsid w:val="00DA77B1"/>
    <w:rsid w:val="00DB00AE"/>
    <w:rsid w:val="00DB4654"/>
    <w:rsid w:val="00DB6A1E"/>
    <w:rsid w:val="00DC06BC"/>
    <w:rsid w:val="00DC51E5"/>
    <w:rsid w:val="00DC66DD"/>
    <w:rsid w:val="00DD072D"/>
    <w:rsid w:val="00DD14D2"/>
    <w:rsid w:val="00DD2C51"/>
    <w:rsid w:val="00DD3F6D"/>
    <w:rsid w:val="00DD664B"/>
    <w:rsid w:val="00DD6AA1"/>
    <w:rsid w:val="00DE0288"/>
    <w:rsid w:val="00DE2CC0"/>
    <w:rsid w:val="00DE3348"/>
    <w:rsid w:val="00DE6278"/>
    <w:rsid w:val="00DE6868"/>
    <w:rsid w:val="00DF2D50"/>
    <w:rsid w:val="00E01A7E"/>
    <w:rsid w:val="00E02DC7"/>
    <w:rsid w:val="00E06C7D"/>
    <w:rsid w:val="00E070DE"/>
    <w:rsid w:val="00E152EE"/>
    <w:rsid w:val="00E1595E"/>
    <w:rsid w:val="00E174B0"/>
    <w:rsid w:val="00E23225"/>
    <w:rsid w:val="00E23C41"/>
    <w:rsid w:val="00E23E85"/>
    <w:rsid w:val="00E23F7E"/>
    <w:rsid w:val="00E24C41"/>
    <w:rsid w:val="00E35D9A"/>
    <w:rsid w:val="00E35F1D"/>
    <w:rsid w:val="00E42D0F"/>
    <w:rsid w:val="00E47BDF"/>
    <w:rsid w:val="00E52A95"/>
    <w:rsid w:val="00E53068"/>
    <w:rsid w:val="00E56620"/>
    <w:rsid w:val="00E56953"/>
    <w:rsid w:val="00E573A1"/>
    <w:rsid w:val="00E625E9"/>
    <w:rsid w:val="00E71DDC"/>
    <w:rsid w:val="00E77689"/>
    <w:rsid w:val="00E811E7"/>
    <w:rsid w:val="00E856EA"/>
    <w:rsid w:val="00E85D3A"/>
    <w:rsid w:val="00E87791"/>
    <w:rsid w:val="00E90AFC"/>
    <w:rsid w:val="00E918EB"/>
    <w:rsid w:val="00E97469"/>
    <w:rsid w:val="00EA16C1"/>
    <w:rsid w:val="00EA28E6"/>
    <w:rsid w:val="00EA5C4D"/>
    <w:rsid w:val="00EA693B"/>
    <w:rsid w:val="00EA6AC5"/>
    <w:rsid w:val="00EB588D"/>
    <w:rsid w:val="00EC0D7A"/>
    <w:rsid w:val="00EC310A"/>
    <w:rsid w:val="00EC3FE6"/>
    <w:rsid w:val="00ED23D8"/>
    <w:rsid w:val="00ED2545"/>
    <w:rsid w:val="00ED5C9A"/>
    <w:rsid w:val="00ED5D4F"/>
    <w:rsid w:val="00ED756B"/>
    <w:rsid w:val="00EE0FE1"/>
    <w:rsid w:val="00EE1AD1"/>
    <w:rsid w:val="00EE5728"/>
    <w:rsid w:val="00EE6786"/>
    <w:rsid w:val="00EE795C"/>
    <w:rsid w:val="00EF0968"/>
    <w:rsid w:val="00EF1752"/>
    <w:rsid w:val="00EF1FA3"/>
    <w:rsid w:val="00EF2E86"/>
    <w:rsid w:val="00EF2EA0"/>
    <w:rsid w:val="00EF3029"/>
    <w:rsid w:val="00EF41D3"/>
    <w:rsid w:val="00EF5EF6"/>
    <w:rsid w:val="00EF74DB"/>
    <w:rsid w:val="00F00CC5"/>
    <w:rsid w:val="00F01FB8"/>
    <w:rsid w:val="00F07E43"/>
    <w:rsid w:val="00F22859"/>
    <w:rsid w:val="00F22E38"/>
    <w:rsid w:val="00F305A2"/>
    <w:rsid w:val="00F326B5"/>
    <w:rsid w:val="00F33C11"/>
    <w:rsid w:val="00F4154D"/>
    <w:rsid w:val="00F421BD"/>
    <w:rsid w:val="00F43FB3"/>
    <w:rsid w:val="00F51FB0"/>
    <w:rsid w:val="00F53208"/>
    <w:rsid w:val="00F53263"/>
    <w:rsid w:val="00F544D6"/>
    <w:rsid w:val="00F548C1"/>
    <w:rsid w:val="00F55F7C"/>
    <w:rsid w:val="00F628A5"/>
    <w:rsid w:val="00F7430D"/>
    <w:rsid w:val="00F77AD9"/>
    <w:rsid w:val="00F77FED"/>
    <w:rsid w:val="00F80297"/>
    <w:rsid w:val="00F84252"/>
    <w:rsid w:val="00F84EC5"/>
    <w:rsid w:val="00F85C75"/>
    <w:rsid w:val="00F86355"/>
    <w:rsid w:val="00F8698C"/>
    <w:rsid w:val="00F91FCA"/>
    <w:rsid w:val="00F96FEF"/>
    <w:rsid w:val="00FA5265"/>
    <w:rsid w:val="00FA5836"/>
    <w:rsid w:val="00FB4E20"/>
    <w:rsid w:val="00FC1380"/>
    <w:rsid w:val="00FC7AE1"/>
    <w:rsid w:val="00FD0F24"/>
    <w:rsid w:val="00FD41B1"/>
    <w:rsid w:val="00FD4D95"/>
    <w:rsid w:val="00FE01AD"/>
    <w:rsid w:val="00FE0AD7"/>
    <w:rsid w:val="00FE6AC6"/>
    <w:rsid w:val="00FF2D0B"/>
    <w:rsid w:val="00FF61EC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C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99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73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rsid w:val="0017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176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675BDC"/>
    <w:rPr>
      <w:i/>
      <w:iCs/>
    </w:rPr>
  </w:style>
  <w:style w:type="paragraph" w:customStyle="1" w:styleId="af2">
    <w:name w:val="СВЕЛ таб/спис"/>
    <w:basedOn w:val="a"/>
    <w:link w:val="af3"/>
    <w:rsid w:val="00EA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ВЕЛ таб/спис Знак"/>
    <w:link w:val="af2"/>
    <w:locked/>
    <w:rsid w:val="00EA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61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432734"/>
  </w:style>
  <w:style w:type="character" w:customStyle="1" w:styleId="c1">
    <w:name w:val="c1"/>
    <w:basedOn w:val="a0"/>
    <w:rsid w:val="00D01C73"/>
  </w:style>
  <w:style w:type="character" w:customStyle="1" w:styleId="60">
    <w:name w:val="Заголовок 6 Знак"/>
    <w:basedOn w:val="a0"/>
    <w:link w:val="6"/>
    <w:uiPriority w:val="9"/>
    <w:semiHidden/>
    <w:rsid w:val="00C237C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48">
    <w:name w:val="Font Style48"/>
    <w:basedOn w:val="a0"/>
    <w:uiPriority w:val="99"/>
    <w:rsid w:val="001A28D1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4651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5">
    <w:name w:val="Block Text"/>
    <w:basedOn w:val="a"/>
    <w:unhideWhenUsed/>
    <w:rsid w:val="008D6C5E"/>
    <w:pPr>
      <w:widowControl w:val="0"/>
      <w:shd w:val="clear" w:color="auto" w:fill="FFFFFF"/>
      <w:snapToGrid w:val="0"/>
      <w:spacing w:after="0" w:line="240" w:lineRule="auto"/>
      <w:ind w:left="14" w:right="14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D6C5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8D6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4F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F15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35</Pages>
  <Words>18244</Words>
  <Characters>103993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49</cp:revision>
  <cp:lastPrinted>2020-04-12T07:27:00Z</cp:lastPrinted>
  <dcterms:created xsi:type="dcterms:W3CDTF">2019-10-15T03:42:00Z</dcterms:created>
  <dcterms:modified xsi:type="dcterms:W3CDTF">2020-07-22T06:29:00Z</dcterms:modified>
</cp:coreProperties>
</file>