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A7" w:rsidRPr="00ED6094" w:rsidRDefault="007D32A7" w:rsidP="007D32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6094">
        <w:rPr>
          <w:rFonts w:ascii="Times New Roman" w:hAnsi="Times New Roman" w:cs="Times New Roman"/>
          <w:sz w:val="24"/>
          <w:szCs w:val="24"/>
        </w:rPr>
        <w:t>Министерство образования и науки Хабаровского края</w:t>
      </w:r>
    </w:p>
    <w:p w:rsidR="007D32A7" w:rsidRPr="00ED6094" w:rsidRDefault="007D32A7" w:rsidP="007D32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6094"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</w:t>
      </w:r>
    </w:p>
    <w:p w:rsidR="007D32A7" w:rsidRPr="00ED6094" w:rsidRDefault="007D32A7" w:rsidP="007D32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6094">
        <w:rPr>
          <w:rFonts w:ascii="Times New Roman" w:hAnsi="Times New Roman" w:cs="Times New Roman"/>
          <w:sz w:val="24"/>
          <w:szCs w:val="24"/>
        </w:rPr>
        <w:t>«Хабаровский промышленно-экономический техникум»</w:t>
      </w:r>
    </w:p>
    <w:p w:rsidR="007D32A7" w:rsidRPr="007A4959" w:rsidRDefault="007D32A7" w:rsidP="007D32A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D32A7" w:rsidRPr="007A4959" w:rsidRDefault="007D32A7" w:rsidP="007D32A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D32A7" w:rsidRPr="007A4959" w:rsidRDefault="007D32A7" w:rsidP="007D32A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D32A7" w:rsidRPr="007A4959" w:rsidRDefault="007D32A7" w:rsidP="007D32A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D32A7" w:rsidRPr="007A4959" w:rsidRDefault="007D32A7" w:rsidP="007D32A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D32A7" w:rsidRPr="008F08CA" w:rsidRDefault="007D32A7" w:rsidP="007D32A7">
      <w:pPr>
        <w:pStyle w:val="a3"/>
        <w:spacing w:after="0" w:line="360" w:lineRule="auto"/>
        <w:ind w:firstLine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8CA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 </w:t>
      </w:r>
    </w:p>
    <w:p w:rsidR="001F4ED1" w:rsidRPr="00E66E80" w:rsidRDefault="001F4ED1" w:rsidP="001F4E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E80">
        <w:rPr>
          <w:rFonts w:ascii="Times New Roman" w:hAnsi="Times New Roman" w:cs="Times New Roman"/>
          <w:b/>
          <w:sz w:val="28"/>
          <w:szCs w:val="28"/>
        </w:rPr>
        <w:t>Общие требования по организации выполнения  и защиты  выпускной квалификационной работы (дипломн</w:t>
      </w:r>
      <w:r w:rsidR="00BB63E7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BB63E7">
        <w:rPr>
          <w:rFonts w:ascii="Times New Roman" w:hAnsi="Times New Roman" w:cs="Times New Roman"/>
          <w:b/>
          <w:sz w:val="28"/>
          <w:szCs w:val="28"/>
        </w:rPr>
        <w:t>а</w:t>
      </w:r>
      <w:r w:rsidRPr="00E66E80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0222AF" w:rsidRPr="007E42D4" w:rsidRDefault="001F4ED1" w:rsidP="00BB63E7">
      <w:pPr>
        <w:spacing w:after="0" w:line="360" w:lineRule="auto"/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по специальности</w:t>
      </w:r>
      <w:r w:rsidRPr="00E66E80">
        <w:rPr>
          <w:rFonts w:ascii="Times New Roman" w:hAnsi="Times New Roman" w:cs="Times New Roman"/>
          <w:b/>
          <w:sz w:val="28"/>
          <w:szCs w:val="28"/>
        </w:rPr>
        <w:t>:</w:t>
      </w:r>
      <w:r w:rsidR="00BB63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35.02.03 Технология деревообработки</w:t>
      </w:r>
    </w:p>
    <w:p w:rsidR="007D32A7" w:rsidRPr="007A4959" w:rsidRDefault="007D32A7" w:rsidP="007D32A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D32A7" w:rsidRPr="007A4959" w:rsidRDefault="007D32A7" w:rsidP="007D32A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D32A7" w:rsidRPr="007A4959" w:rsidRDefault="007D32A7" w:rsidP="007D32A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D32A7" w:rsidRPr="007A4959" w:rsidRDefault="007D32A7" w:rsidP="007D32A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D32A7" w:rsidRPr="007A4959" w:rsidRDefault="007D32A7" w:rsidP="007D32A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D32A7" w:rsidRPr="007A4959" w:rsidRDefault="007D32A7" w:rsidP="007D32A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D32A7" w:rsidRPr="007A4959" w:rsidRDefault="007D32A7" w:rsidP="007D32A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D32A7" w:rsidRPr="007A4959" w:rsidRDefault="007D32A7" w:rsidP="007D32A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D32A7" w:rsidRDefault="007D32A7" w:rsidP="007D32A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D6094" w:rsidRDefault="00ED6094" w:rsidP="007D32A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D6094" w:rsidRDefault="00ED6094" w:rsidP="007D32A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D6094" w:rsidRDefault="00ED6094" w:rsidP="007D32A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D6094" w:rsidRDefault="00ED6094" w:rsidP="007D32A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916C8" w:rsidRDefault="00B916C8" w:rsidP="007D32A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B63E7" w:rsidRDefault="007D32A7" w:rsidP="00C0504C">
      <w:pPr>
        <w:tabs>
          <w:tab w:val="left" w:pos="27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08CA">
        <w:rPr>
          <w:rFonts w:ascii="Times New Roman" w:hAnsi="Times New Roman" w:cs="Times New Roman"/>
          <w:sz w:val="24"/>
          <w:szCs w:val="24"/>
        </w:rPr>
        <w:t>Хабаровск</w:t>
      </w:r>
      <w:r w:rsidR="00ED6094" w:rsidRPr="008F08CA">
        <w:rPr>
          <w:rFonts w:ascii="Times New Roman" w:hAnsi="Times New Roman" w:cs="Times New Roman"/>
          <w:sz w:val="24"/>
          <w:szCs w:val="24"/>
        </w:rPr>
        <w:t>,</w:t>
      </w:r>
      <w:r w:rsidR="001F4ED1">
        <w:rPr>
          <w:rFonts w:ascii="Times New Roman" w:hAnsi="Times New Roman" w:cs="Times New Roman"/>
          <w:sz w:val="24"/>
          <w:szCs w:val="24"/>
        </w:rPr>
        <w:t xml:space="preserve"> 2019</w:t>
      </w:r>
      <w:r w:rsidR="00C050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3E7" w:rsidRDefault="00BB63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32A7" w:rsidRPr="00C0504C" w:rsidRDefault="007D32A7" w:rsidP="00C0504C">
      <w:pPr>
        <w:tabs>
          <w:tab w:val="left" w:pos="27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63E7" w:rsidRDefault="00BB63E7" w:rsidP="007D32A7">
      <w:pPr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BB63E7" w:rsidRDefault="00BB63E7" w:rsidP="007D32A7">
      <w:pPr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7D32A7" w:rsidRPr="004350C4" w:rsidRDefault="00B916C8" w:rsidP="007D32A7">
      <w:pPr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</w:t>
      </w:r>
      <w:r w:rsidR="00683E27">
        <w:rPr>
          <w:rFonts w:ascii="Times New Roman" w:hAnsi="Times New Roman" w:cs="Times New Roman"/>
          <w:b/>
          <w:sz w:val="24"/>
          <w:szCs w:val="24"/>
        </w:rPr>
        <w:t>и</w:t>
      </w:r>
      <w:r w:rsidR="007D32A7" w:rsidRPr="004350C4">
        <w:rPr>
          <w:rFonts w:ascii="Times New Roman" w:hAnsi="Times New Roman" w:cs="Times New Roman"/>
          <w:b/>
          <w:sz w:val="24"/>
          <w:szCs w:val="24"/>
        </w:rPr>
        <w:t>:</w:t>
      </w:r>
    </w:p>
    <w:p w:rsidR="007D32A7" w:rsidRPr="004350C4" w:rsidRDefault="002C523C" w:rsidP="005761B0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ПЦК </w:t>
      </w:r>
      <w:r w:rsidR="001F4ED1">
        <w:rPr>
          <w:rFonts w:ascii="Times New Roman" w:hAnsi="Times New Roman" w:cs="Times New Roman"/>
          <w:sz w:val="24"/>
          <w:szCs w:val="24"/>
        </w:rPr>
        <w:t>деревообрабатывающих</w:t>
      </w:r>
      <w:r>
        <w:rPr>
          <w:rFonts w:ascii="Times New Roman" w:hAnsi="Times New Roman" w:cs="Times New Roman"/>
          <w:sz w:val="24"/>
          <w:szCs w:val="24"/>
        </w:rPr>
        <w:t xml:space="preserve"> дисциплин      </w:t>
      </w:r>
      <w:r w:rsidR="005761B0" w:rsidRPr="004350C4">
        <w:rPr>
          <w:rFonts w:ascii="Times New Roman" w:hAnsi="Times New Roman" w:cs="Times New Roman"/>
          <w:sz w:val="24"/>
          <w:szCs w:val="24"/>
        </w:rPr>
        <w:t>К</w:t>
      </w:r>
      <w:r w:rsidR="005761B0">
        <w:rPr>
          <w:rFonts w:ascii="Times New Roman" w:hAnsi="Times New Roman" w:cs="Times New Roman"/>
          <w:sz w:val="24"/>
          <w:szCs w:val="24"/>
        </w:rPr>
        <w:t>ГБ ПОУ ХПЭ</w:t>
      </w:r>
      <w:r w:rsidR="001F4ED1">
        <w:rPr>
          <w:rFonts w:ascii="Times New Roman" w:hAnsi="Times New Roman" w:cs="Times New Roman"/>
          <w:sz w:val="24"/>
          <w:szCs w:val="24"/>
        </w:rPr>
        <w:t>Т</w:t>
      </w:r>
      <w:r w:rsidR="001F4ED1">
        <w:rPr>
          <w:rFonts w:ascii="Times New Roman" w:hAnsi="Times New Roman" w:cs="Times New Roman"/>
          <w:sz w:val="24"/>
          <w:szCs w:val="24"/>
        </w:rPr>
        <w:softHyphen/>
      </w:r>
      <w:r w:rsidR="001F4ED1">
        <w:rPr>
          <w:rFonts w:ascii="Times New Roman" w:hAnsi="Times New Roman" w:cs="Times New Roman"/>
          <w:sz w:val="24"/>
          <w:szCs w:val="24"/>
        </w:rPr>
        <w:softHyphen/>
        <w:t xml:space="preserve"> _________</w:t>
      </w:r>
      <w:r w:rsidR="00ED6094">
        <w:rPr>
          <w:rFonts w:ascii="Times New Roman" w:hAnsi="Times New Roman" w:cs="Times New Roman"/>
          <w:sz w:val="24"/>
          <w:szCs w:val="24"/>
        </w:rPr>
        <w:t xml:space="preserve"> </w:t>
      </w:r>
      <w:r w:rsidR="001F4ED1"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 w:rsidR="001F4ED1">
        <w:rPr>
          <w:rFonts w:ascii="Times New Roman" w:hAnsi="Times New Roman" w:cs="Times New Roman"/>
          <w:sz w:val="24"/>
          <w:szCs w:val="24"/>
        </w:rPr>
        <w:t>Варлащенко</w:t>
      </w:r>
      <w:proofErr w:type="spellEnd"/>
      <w:r w:rsidR="00ED6094">
        <w:rPr>
          <w:rFonts w:ascii="Times New Roman" w:hAnsi="Times New Roman" w:cs="Times New Roman"/>
          <w:sz w:val="24"/>
          <w:szCs w:val="24"/>
        </w:rPr>
        <w:t xml:space="preserve">   </w:t>
      </w:r>
      <w:r w:rsidR="005761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2A7" w:rsidRDefault="001F4ED1" w:rsidP="007D32A7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деревообрабатывающих дисциплин</w:t>
      </w:r>
      <w:r w:rsidRPr="00CB1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КГБ ПОУ ХПЭТ_____В.В.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Каначкова</w:t>
      </w:r>
      <w:proofErr w:type="spellEnd"/>
    </w:p>
    <w:p w:rsidR="001F4ED1" w:rsidRPr="00CB1428" w:rsidRDefault="001F4ED1" w:rsidP="007D32A7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D32A7" w:rsidRDefault="007D32A7" w:rsidP="007D32A7">
      <w:pPr>
        <w:autoSpaceDN w:val="0"/>
        <w:adjustRightInd w:val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355C0" w:rsidRPr="004350C4" w:rsidRDefault="00F355C0" w:rsidP="007D32A7">
      <w:pPr>
        <w:autoSpaceDN w:val="0"/>
        <w:adjustRightInd w:val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D32A7" w:rsidRPr="004350C4" w:rsidRDefault="00D7685A" w:rsidP="007D32A7">
      <w:pPr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Консультант</w:t>
      </w:r>
      <w:r w:rsidR="007D32A7" w:rsidRPr="004350C4">
        <w:rPr>
          <w:rFonts w:ascii="Times New Roman" w:hAnsi="Times New Roman" w:cs="Times New Roman"/>
          <w:b/>
          <w:sz w:val="24"/>
          <w:szCs w:val="24"/>
        </w:rPr>
        <w:t>:</w:t>
      </w:r>
    </w:p>
    <w:p w:rsidR="007D32A7" w:rsidRDefault="005761B0" w:rsidP="007D32A7">
      <w:pPr>
        <w:autoSpaceDN w:val="0"/>
        <w:adjustRightInd w:val="0"/>
        <w:ind w:left="2622" w:hanging="26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="007D32A7" w:rsidRPr="004350C4">
        <w:rPr>
          <w:rFonts w:ascii="Times New Roman" w:hAnsi="Times New Roman" w:cs="Times New Roman"/>
          <w:sz w:val="24"/>
          <w:szCs w:val="24"/>
        </w:rPr>
        <w:t xml:space="preserve">  К</w:t>
      </w:r>
      <w:r w:rsidR="007D32A7">
        <w:rPr>
          <w:rFonts w:ascii="Times New Roman" w:hAnsi="Times New Roman" w:cs="Times New Roman"/>
          <w:sz w:val="24"/>
          <w:szCs w:val="24"/>
        </w:rPr>
        <w:t>ГБ ПОУ ХПЭТ</w:t>
      </w:r>
      <w:r w:rsidR="007D32A7">
        <w:rPr>
          <w:rFonts w:ascii="Times New Roman" w:hAnsi="Times New Roman" w:cs="Times New Roman"/>
          <w:sz w:val="24"/>
          <w:szCs w:val="24"/>
        </w:rPr>
        <w:softHyphen/>
      </w:r>
      <w:r w:rsidR="007D32A7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 __________       </w:t>
      </w:r>
      <w:r w:rsidR="007D32A7">
        <w:rPr>
          <w:rFonts w:ascii="Times New Roman" w:hAnsi="Times New Roman" w:cs="Times New Roman"/>
          <w:sz w:val="24"/>
          <w:szCs w:val="24"/>
        </w:rPr>
        <w:t>О.С.</w:t>
      </w:r>
      <w:r w:rsidR="00ED6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2A7">
        <w:rPr>
          <w:rFonts w:ascii="Times New Roman" w:hAnsi="Times New Roman" w:cs="Times New Roman"/>
          <w:sz w:val="24"/>
          <w:szCs w:val="24"/>
        </w:rPr>
        <w:t>Кленина</w:t>
      </w:r>
      <w:proofErr w:type="spellEnd"/>
    </w:p>
    <w:p w:rsidR="007D32A7" w:rsidRPr="004350C4" w:rsidRDefault="007D32A7" w:rsidP="007D32A7">
      <w:pPr>
        <w:autoSpaceDN w:val="0"/>
        <w:adjustRightInd w:val="0"/>
        <w:rPr>
          <w:rFonts w:ascii="Times New Roman" w:hAnsi="Times New Roman" w:cs="Times New Roman"/>
        </w:rPr>
      </w:pPr>
    </w:p>
    <w:p w:rsidR="007D32A7" w:rsidRPr="004350C4" w:rsidRDefault="007D32A7" w:rsidP="007D32A7">
      <w:pPr>
        <w:autoSpaceDN w:val="0"/>
        <w:adjustRightInd w:val="0"/>
        <w:spacing w:line="360" w:lineRule="auto"/>
        <w:ind w:firstLine="684"/>
        <w:jc w:val="both"/>
        <w:rPr>
          <w:rFonts w:ascii="Times New Roman" w:hAnsi="Times New Roman" w:cs="Times New Roman"/>
        </w:rPr>
      </w:pPr>
    </w:p>
    <w:p w:rsidR="007D32A7" w:rsidRDefault="007D32A7" w:rsidP="007D32A7">
      <w:pPr>
        <w:pStyle w:val="a3"/>
        <w:spacing w:after="0" w:line="360" w:lineRule="auto"/>
        <w:ind w:firstLine="850"/>
        <w:rPr>
          <w:rFonts w:ascii="Times New Roman" w:hAnsi="Times New Roman"/>
          <w:b/>
          <w:bCs/>
          <w:sz w:val="28"/>
          <w:szCs w:val="28"/>
        </w:rPr>
      </w:pPr>
    </w:p>
    <w:p w:rsidR="007D32A7" w:rsidRDefault="007D32A7" w:rsidP="007D32A7">
      <w:pPr>
        <w:pStyle w:val="a3"/>
        <w:spacing w:after="0" w:line="360" w:lineRule="auto"/>
        <w:ind w:firstLine="850"/>
        <w:rPr>
          <w:rFonts w:ascii="Times New Roman" w:hAnsi="Times New Roman"/>
          <w:b/>
          <w:bCs/>
          <w:sz w:val="28"/>
          <w:szCs w:val="28"/>
        </w:rPr>
      </w:pPr>
    </w:p>
    <w:p w:rsidR="001F4ED1" w:rsidRPr="00CB1428" w:rsidRDefault="001F4ED1" w:rsidP="001F4ED1">
      <w:pPr>
        <w:pStyle w:val="22"/>
        <w:suppressLineNumbers/>
        <w:spacing w:after="0" w:line="360" w:lineRule="auto"/>
        <w:ind w:left="0"/>
        <w:contextualSpacing/>
        <w:jc w:val="both"/>
      </w:pPr>
      <w:r w:rsidRPr="00CB1428">
        <w:t>Методические рекомендации обсуждены на заседании методического совета КГБ ПОУ</w:t>
      </w:r>
      <w:r>
        <w:t xml:space="preserve"> ХПЭТ «____» ______________ 2019 </w:t>
      </w:r>
      <w:r w:rsidRPr="00CB1428">
        <w:t>г.   протокол № ______</w:t>
      </w:r>
      <w:r>
        <w:t xml:space="preserve">_____ </w:t>
      </w:r>
      <w:r w:rsidRPr="00CB1428">
        <w:t>и рекомендованы к использованию в учебном процессе.</w:t>
      </w:r>
    </w:p>
    <w:p w:rsidR="001F4ED1" w:rsidRDefault="001F4ED1" w:rsidP="001F4ED1">
      <w:pPr>
        <w:rPr>
          <w:rFonts w:ascii="Times New Roman" w:hAnsi="Times New Roman" w:cs="Times New Roman"/>
          <w:sz w:val="24"/>
          <w:szCs w:val="24"/>
        </w:rPr>
      </w:pPr>
    </w:p>
    <w:p w:rsidR="001F4ED1" w:rsidRPr="001F4ED1" w:rsidRDefault="001F4ED1" w:rsidP="001F4ED1">
      <w:pPr>
        <w:pStyle w:val="a3"/>
        <w:spacing w:after="0" w:line="360" w:lineRule="auto"/>
        <w:ind w:firstLine="850"/>
        <w:jc w:val="center"/>
        <w:rPr>
          <w:b/>
          <w:sz w:val="24"/>
          <w:szCs w:val="24"/>
        </w:rPr>
      </w:pPr>
    </w:p>
    <w:p w:rsidR="001F4ED1" w:rsidRPr="001F4ED1" w:rsidRDefault="001F4ED1" w:rsidP="001F4E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ED1">
        <w:rPr>
          <w:rFonts w:ascii="Times New Roman" w:hAnsi="Times New Roman" w:cs="Times New Roman"/>
          <w:sz w:val="24"/>
          <w:szCs w:val="24"/>
        </w:rPr>
        <w:t xml:space="preserve">В методических рекомендациях представлена и систематизирована информация, необходимая при написании выпускной квалификационной работы, приведены общие положения, определены содержание, </w:t>
      </w:r>
      <w:proofErr w:type="gramStart"/>
      <w:r w:rsidRPr="001F4ED1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Pr="001F4ED1">
        <w:rPr>
          <w:rFonts w:ascii="Times New Roman" w:hAnsi="Times New Roman" w:cs="Times New Roman"/>
          <w:sz w:val="24"/>
          <w:szCs w:val="24"/>
        </w:rPr>
        <w:t xml:space="preserve"> и структура выпускной квалификационной работы и разработаны требования к ее оформлению.</w:t>
      </w:r>
    </w:p>
    <w:p w:rsidR="001F4ED1" w:rsidRPr="00E66E80" w:rsidRDefault="001F4ED1" w:rsidP="001F4ED1">
      <w:pPr>
        <w:ind w:firstLine="709"/>
        <w:jc w:val="both"/>
        <w:rPr>
          <w:b/>
        </w:rPr>
      </w:pPr>
      <w:r w:rsidRPr="001F4ED1">
        <w:rPr>
          <w:rFonts w:ascii="Times New Roman" w:hAnsi="Times New Roman" w:cs="Times New Roman"/>
          <w:sz w:val="24"/>
          <w:szCs w:val="24"/>
        </w:rPr>
        <w:t>Предназначены для преподавателей, осуществляющих руководство выпускными квалификационными работами, и студентов, обучающихся по специальностям: 35.02.03 Технология деревообработки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504C" w:rsidRDefault="00C0504C" w:rsidP="00CB14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04C" w:rsidRDefault="00C0504C" w:rsidP="00CB14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63E7" w:rsidRDefault="00BB6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761B0" w:rsidRPr="000D09AF" w:rsidRDefault="002C08B0" w:rsidP="00CB1428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9AF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</w:p>
    <w:p w:rsidR="007D32A7" w:rsidRDefault="007D32A7"/>
    <w:tbl>
      <w:tblPr>
        <w:tblW w:w="9606" w:type="dxa"/>
        <w:tblLook w:val="01E0"/>
      </w:tblPr>
      <w:tblGrid>
        <w:gridCol w:w="9039"/>
        <w:gridCol w:w="567"/>
      </w:tblGrid>
      <w:tr w:rsidR="007D32A7" w:rsidRPr="00C92CA5" w:rsidTr="00BF0C24">
        <w:tc>
          <w:tcPr>
            <w:tcW w:w="9039" w:type="dxa"/>
            <w:shd w:val="clear" w:color="auto" w:fill="auto"/>
          </w:tcPr>
          <w:p w:rsidR="007D32A7" w:rsidRPr="00C92CA5" w:rsidRDefault="007D32A7" w:rsidP="00DE02D1">
            <w:pPr>
              <w:pStyle w:val="1"/>
              <w:autoSpaceDE w:val="0"/>
              <w:autoSpaceDN w:val="0"/>
              <w:spacing w:before="0" w:line="360" w:lineRule="auto"/>
              <w:jc w:val="both"/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</w:pPr>
            <w:r w:rsidRPr="00C92C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ПОЯСНИТЕЛЬНАЯ ЗАПИСКА</w:t>
            </w:r>
          </w:p>
        </w:tc>
        <w:tc>
          <w:tcPr>
            <w:tcW w:w="567" w:type="dxa"/>
            <w:shd w:val="clear" w:color="auto" w:fill="auto"/>
          </w:tcPr>
          <w:p w:rsidR="007D32A7" w:rsidRPr="00C92CA5" w:rsidRDefault="00090661" w:rsidP="00DE0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4D44F7" w:rsidRPr="00C92CA5" w:rsidTr="00BF0C24">
        <w:tc>
          <w:tcPr>
            <w:tcW w:w="9039" w:type="dxa"/>
            <w:shd w:val="clear" w:color="auto" w:fill="auto"/>
          </w:tcPr>
          <w:p w:rsidR="004D44F7" w:rsidRPr="00C92CA5" w:rsidRDefault="004D44F7" w:rsidP="004D44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92CA5">
              <w:rPr>
                <w:rFonts w:ascii="Times New Roman" w:hAnsi="Times New Roman"/>
                <w:sz w:val="24"/>
                <w:szCs w:val="24"/>
              </w:rPr>
              <w:t>1 Общие положения</w:t>
            </w:r>
          </w:p>
        </w:tc>
        <w:tc>
          <w:tcPr>
            <w:tcW w:w="567" w:type="dxa"/>
            <w:shd w:val="clear" w:color="auto" w:fill="auto"/>
          </w:tcPr>
          <w:p w:rsidR="004D44F7" w:rsidRPr="00C92CA5" w:rsidRDefault="0061104E" w:rsidP="00DE0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7D32A7" w:rsidRPr="00C92CA5" w:rsidTr="00BF0C24">
        <w:trPr>
          <w:trHeight w:val="519"/>
        </w:trPr>
        <w:tc>
          <w:tcPr>
            <w:tcW w:w="9039" w:type="dxa"/>
            <w:shd w:val="clear" w:color="auto" w:fill="auto"/>
          </w:tcPr>
          <w:p w:rsidR="007D32A7" w:rsidRPr="00C92CA5" w:rsidRDefault="00C92CA5" w:rsidP="003F1106">
            <w:pPr>
              <w:pStyle w:val="aa"/>
              <w:spacing w:before="0" w:beforeAutospacing="0" w:after="0" w:afterAutospacing="0" w:line="360" w:lineRule="auto"/>
              <w:jc w:val="both"/>
            </w:pPr>
            <w:r w:rsidRPr="00C92CA5">
              <w:t>2</w:t>
            </w:r>
            <w:r w:rsidR="003F1106" w:rsidRPr="00C92CA5">
              <w:t xml:space="preserve"> Цели и задачи выпускной квалификационной работы</w:t>
            </w:r>
          </w:p>
        </w:tc>
        <w:tc>
          <w:tcPr>
            <w:tcW w:w="567" w:type="dxa"/>
            <w:shd w:val="clear" w:color="auto" w:fill="auto"/>
          </w:tcPr>
          <w:p w:rsidR="007D32A7" w:rsidRPr="00C92CA5" w:rsidRDefault="0061104E" w:rsidP="00DE02D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7D32A7" w:rsidRPr="00C92CA5" w:rsidTr="00BF0C24">
        <w:tc>
          <w:tcPr>
            <w:tcW w:w="9039" w:type="dxa"/>
            <w:shd w:val="clear" w:color="auto" w:fill="auto"/>
          </w:tcPr>
          <w:p w:rsidR="007D32A7" w:rsidRPr="00C92CA5" w:rsidRDefault="00C92CA5" w:rsidP="003F1106">
            <w:pPr>
              <w:pStyle w:val="aa"/>
              <w:spacing w:before="0" w:beforeAutospacing="0" w:after="0" w:afterAutospacing="0" w:line="360" w:lineRule="auto"/>
              <w:jc w:val="both"/>
            </w:pPr>
            <w:r w:rsidRPr="00C92CA5">
              <w:t>3</w:t>
            </w:r>
            <w:r w:rsidR="003F1106" w:rsidRPr="00C92CA5">
              <w:t xml:space="preserve"> Определение темы выпускной квалификационной работы</w:t>
            </w:r>
          </w:p>
        </w:tc>
        <w:tc>
          <w:tcPr>
            <w:tcW w:w="567" w:type="dxa"/>
            <w:shd w:val="clear" w:color="auto" w:fill="auto"/>
          </w:tcPr>
          <w:p w:rsidR="007D32A7" w:rsidRPr="00C92CA5" w:rsidRDefault="0061104E" w:rsidP="00DE02D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7D32A7" w:rsidRPr="00C92CA5" w:rsidTr="00BF0C24">
        <w:tc>
          <w:tcPr>
            <w:tcW w:w="9039" w:type="dxa"/>
            <w:shd w:val="clear" w:color="auto" w:fill="auto"/>
          </w:tcPr>
          <w:p w:rsidR="007D32A7" w:rsidRPr="00C92CA5" w:rsidRDefault="00C92CA5" w:rsidP="003F11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CA5">
              <w:rPr>
                <w:rFonts w:ascii="Times New Roman" w:hAnsi="Times New Roman"/>
                <w:sz w:val="24"/>
                <w:szCs w:val="24"/>
              </w:rPr>
              <w:t>4</w:t>
            </w:r>
            <w:r w:rsidR="003F1106" w:rsidRPr="00C92CA5">
              <w:rPr>
                <w:rFonts w:ascii="Times New Roman" w:hAnsi="Times New Roman"/>
                <w:sz w:val="24"/>
                <w:szCs w:val="24"/>
              </w:rPr>
              <w:t xml:space="preserve"> Руководство ВКР</w:t>
            </w:r>
          </w:p>
        </w:tc>
        <w:tc>
          <w:tcPr>
            <w:tcW w:w="567" w:type="dxa"/>
            <w:shd w:val="clear" w:color="auto" w:fill="auto"/>
          </w:tcPr>
          <w:p w:rsidR="007D32A7" w:rsidRPr="00C92CA5" w:rsidRDefault="0061104E" w:rsidP="00DE02D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61104E" w:rsidRPr="00C92CA5" w:rsidTr="00BF0C24">
        <w:tc>
          <w:tcPr>
            <w:tcW w:w="9039" w:type="dxa"/>
            <w:shd w:val="clear" w:color="auto" w:fill="auto"/>
          </w:tcPr>
          <w:p w:rsidR="0061104E" w:rsidRPr="00C92CA5" w:rsidRDefault="0061104E" w:rsidP="0061104E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C92CA5">
              <w:rPr>
                <w:rFonts w:ascii="Times New Roman" w:hAnsi="Times New Roman"/>
                <w:bCs/>
                <w:sz w:val="24"/>
                <w:szCs w:val="24"/>
              </w:rPr>
              <w:t xml:space="preserve"> Рецензирование выпускных квалификационных работ</w:t>
            </w:r>
          </w:p>
        </w:tc>
        <w:tc>
          <w:tcPr>
            <w:tcW w:w="567" w:type="dxa"/>
            <w:shd w:val="clear" w:color="auto" w:fill="auto"/>
          </w:tcPr>
          <w:p w:rsidR="0061104E" w:rsidRPr="00C92CA5" w:rsidRDefault="0061104E" w:rsidP="0061104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61104E" w:rsidRPr="00C92CA5" w:rsidTr="00BF0C24">
        <w:tc>
          <w:tcPr>
            <w:tcW w:w="9039" w:type="dxa"/>
            <w:shd w:val="clear" w:color="auto" w:fill="auto"/>
          </w:tcPr>
          <w:p w:rsidR="0061104E" w:rsidRPr="00C92CA5" w:rsidRDefault="0061104E" w:rsidP="00C77F4B">
            <w:pPr>
              <w:pStyle w:val="aa"/>
              <w:spacing w:before="0" w:beforeAutospacing="0" w:after="0" w:afterAutospacing="0" w:line="360" w:lineRule="auto"/>
              <w:jc w:val="both"/>
              <w:rPr>
                <w:bCs/>
              </w:rPr>
            </w:pPr>
            <w:r>
              <w:rPr>
                <w:bCs/>
              </w:rPr>
              <w:t>6</w:t>
            </w:r>
            <w:r w:rsidRPr="00C92CA5">
              <w:rPr>
                <w:bCs/>
              </w:rPr>
              <w:t xml:space="preserve"> Процедура защиты дипломно</w:t>
            </w:r>
            <w:r w:rsidR="00C77F4B">
              <w:rPr>
                <w:bCs/>
              </w:rPr>
              <w:t>го проекта</w:t>
            </w:r>
          </w:p>
        </w:tc>
        <w:tc>
          <w:tcPr>
            <w:tcW w:w="567" w:type="dxa"/>
            <w:shd w:val="clear" w:color="auto" w:fill="auto"/>
          </w:tcPr>
          <w:p w:rsidR="0061104E" w:rsidRPr="00C92CA5" w:rsidRDefault="0061104E" w:rsidP="0061104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61104E" w:rsidRPr="00C92CA5" w:rsidTr="00BF0C24">
        <w:tc>
          <w:tcPr>
            <w:tcW w:w="9039" w:type="dxa"/>
            <w:shd w:val="clear" w:color="auto" w:fill="auto"/>
          </w:tcPr>
          <w:p w:rsidR="0061104E" w:rsidRPr="00C92CA5" w:rsidRDefault="0061104E" w:rsidP="006110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92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2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Порядок оформления  выпускной квалификационной работы </w:t>
            </w:r>
          </w:p>
        </w:tc>
        <w:tc>
          <w:tcPr>
            <w:tcW w:w="567" w:type="dxa"/>
            <w:shd w:val="clear" w:color="auto" w:fill="auto"/>
          </w:tcPr>
          <w:p w:rsidR="0061104E" w:rsidRPr="00C92CA5" w:rsidRDefault="0061104E" w:rsidP="0061104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23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61104E" w:rsidRPr="00C92CA5" w:rsidTr="00BF0C24">
        <w:tc>
          <w:tcPr>
            <w:tcW w:w="9039" w:type="dxa"/>
            <w:shd w:val="clear" w:color="auto" w:fill="auto"/>
          </w:tcPr>
          <w:p w:rsidR="0061104E" w:rsidRPr="00C0504C" w:rsidRDefault="0061104E" w:rsidP="0061104E">
            <w:pPr>
              <w:tabs>
                <w:tab w:val="left" w:pos="3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50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ПРИЛОЖЕНИЕ</w:t>
            </w:r>
            <w:r w:rsidR="00DD0D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050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 </w:t>
            </w:r>
            <w:r w:rsidRPr="00C0504C">
              <w:rPr>
                <w:rFonts w:ascii="Times New Roman" w:hAnsi="Times New Roman" w:cs="Times New Roman"/>
                <w:sz w:val="24"/>
                <w:szCs w:val="24"/>
              </w:rPr>
              <w:t>Дипломное задание</w:t>
            </w:r>
          </w:p>
        </w:tc>
        <w:tc>
          <w:tcPr>
            <w:tcW w:w="567" w:type="dxa"/>
            <w:shd w:val="clear" w:color="auto" w:fill="auto"/>
          </w:tcPr>
          <w:p w:rsidR="0061104E" w:rsidRPr="00C92CA5" w:rsidRDefault="00C23BCF" w:rsidP="0061104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61104E" w:rsidRPr="00C92CA5" w:rsidTr="00894FF2">
        <w:trPr>
          <w:trHeight w:val="343"/>
        </w:trPr>
        <w:tc>
          <w:tcPr>
            <w:tcW w:w="9039" w:type="dxa"/>
            <w:shd w:val="clear" w:color="auto" w:fill="auto"/>
          </w:tcPr>
          <w:p w:rsidR="0061104E" w:rsidRPr="00C0504C" w:rsidRDefault="0061104E" w:rsidP="0061104E">
            <w:pPr>
              <w:tabs>
                <w:tab w:val="left" w:pos="34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50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ПРИЛОЖЕНИЕ Б</w:t>
            </w:r>
            <w:r w:rsidRPr="00C05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Рецензия</w:t>
            </w:r>
          </w:p>
        </w:tc>
        <w:tc>
          <w:tcPr>
            <w:tcW w:w="567" w:type="dxa"/>
            <w:shd w:val="clear" w:color="auto" w:fill="auto"/>
          </w:tcPr>
          <w:p w:rsidR="0061104E" w:rsidRDefault="00C23BCF" w:rsidP="0061104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61104E" w:rsidRPr="00C92CA5" w:rsidTr="00BF0C24">
        <w:tc>
          <w:tcPr>
            <w:tcW w:w="9039" w:type="dxa"/>
            <w:shd w:val="clear" w:color="auto" w:fill="auto"/>
          </w:tcPr>
          <w:p w:rsidR="0061104E" w:rsidRPr="00C0504C" w:rsidRDefault="0061104E" w:rsidP="0061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50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ПРИЛОЖЕНИЕ В </w:t>
            </w:r>
            <w:r w:rsidRPr="00C05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Отзыв руководителя</w:t>
            </w:r>
          </w:p>
        </w:tc>
        <w:tc>
          <w:tcPr>
            <w:tcW w:w="567" w:type="dxa"/>
            <w:shd w:val="clear" w:color="auto" w:fill="auto"/>
          </w:tcPr>
          <w:p w:rsidR="0061104E" w:rsidRDefault="00C23BCF" w:rsidP="0061104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61104E" w:rsidRPr="00C92CA5" w:rsidTr="00BF0C24">
        <w:tc>
          <w:tcPr>
            <w:tcW w:w="9039" w:type="dxa"/>
            <w:shd w:val="clear" w:color="auto" w:fill="auto"/>
          </w:tcPr>
          <w:p w:rsidR="0061104E" w:rsidRPr="00C0504C" w:rsidRDefault="0061104E" w:rsidP="0061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50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ПРИЛОЖЕНИЕ Г </w:t>
            </w:r>
            <w:r w:rsidRPr="00C0504C">
              <w:rPr>
                <w:rFonts w:ascii="Times New Roman" w:hAnsi="Times New Roman" w:cs="Times New Roman"/>
                <w:sz w:val="24"/>
                <w:szCs w:val="24"/>
              </w:rPr>
              <w:t xml:space="preserve">Эмблема </w:t>
            </w:r>
          </w:p>
        </w:tc>
        <w:tc>
          <w:tcPr>
            <w:tcW w:w="567" w:type="dxa"/>
            <w:shd w:val="clear" w:color="auto" w:fill="auto"/>
          </w:tcPr>
          <w:p w:rsidR="0061104E" w:rsidRDefault="00C23BCF" w:rsidP="0061104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61104E" w:rsidRPr="00C92CA5" w:rsidTr="00BF0C24">
        <w:tc>
          <w:tcPr>
            <w:tcW w:w="9039" w:type="dxa"/>
            <w:shd w:val="clear" w:color="auto" w:fill="auto"/>
          </w:tcPr>
          <w:p w:rsidR="0061104E" w:rsidRPr="00C0504C" w:rsidRDefault="0061104E" w:rsidP="006110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50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ПРИЛОЖЕНИЕ Д</w:t>
            </w:r>
            <w:r w:rsidRPr="00C0504C">
              <w:rPr>
                <w:rFonts w:ascii="Times New Roman" w:hAnsi="Times New Roman" w:cs="Times New Roman"/>
                <w:sz w:val="24"/>
                <w:szCs w:val="24"/>
              </w:rPr>
              <w:t xml:space="preserve"> Титульный лист</w:t>
            </w:r>
          </w:p>
        </w:tc>
        <w:tc>
          <w:tcPr>
            <w:tcW w:w="567" w:type="dxa"/>
            <w:shd w:val="clear" w:color="auto" w:fill="auto"/>
          </w:tcPr>
          <w:p w:rsidR="0061104E" w:rsidRDefault="00C23BCF" w:rsidP="0061104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</w:tbl>
    <w:p w:rsidR="00930651" w:rsidRDefault="00930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D09AF" w:rsidRPr="0061104E" w:rsidRDefault="003F1106" w:rsidP="0061104E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9AF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090661" w:rsidRDefault="00090661" w:rsidP="00090661">
      <w:pPr>
        <w:tabs>
          <w:tab w:val="left" w:pos="358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0661">
        <w:rPr>
          <w:rFonts w:ascii="Times New Roman" w:hAnsi="Times New Roman" w:cs="Times New Roman"/>
          <w:sz w:val="24"/>
          <w:szCs w:val="24"/>
        </w:rPr>
        <w:t>Методические рекомендации ориентированы для оказания помощи при написании, оформлении и подготовке к защите выпускных квалифика</w:t>
      </w:r>
      <w:r>
        <w:rPr>
          <w:rFonts w:ascii="Times New Roman" w:hAnsi="Times New Roman" w:cs="Times New Roman"/>
          <w:sz w:val="24"/>
          <w:szCs w:val="24"/>
        </w:rPr>
        <w:t xml:space="preserve">ционных работ (ВКР)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90661" w:rsidRDefault="00090661" w:rsidP="00090661">
      <w:pPr>
        <w:tabs>
          <w:tab w:val="left" w:pos="358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0661">
        <w:rPr>
          <w:rFonts w:ascii="Times New Roman" w:hAnsi="Times New Roman" w:cs="Times New Roman"/>
          <w:sz w:val="24"/>
          <w:szCs w:val="24"/>
        </w:rPr>
        <w:t xml:space="preserve">Цель данного пособия – познакомить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090661">
        <w:rPr>
          <w:rFonts w:ascii="Times New Roman" w:hAnsi="Times New Roman" w:cs="Times New Roman"/>
          <w:sz w:val="24"/>
          <w:szCs w:val="24"/>
        </w:rPr>
        <w:t xml:space="preserve"> с требованиями, предъявляемыми к написанию выпускных квалификационных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0661" w:rsidRDefault="00090661" w:rsidP="00090661">
      <w:pPr>
        <w:tabs>
          <w:tab w:val="left" w:pos="358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0661">
        <w:rPr>
          <w:rFonts w:ascii="Times New Roman" w:hAnsi="Times New Roman" w:cs="Times New Roman"/>
          <w:sz w:val="24"/>
          <w:szCs w:val="24"/>
        </w:rPr>
        <w:t xml:space="preserve">Выпускная </w:t>
      </w:r>
      <w:r>
        <w:rPr>
          <w:rFonts w:ascii="Times New Roman" w:hAnsi="Times New Roman" w:cs="Times New Roman"/>
          <w:sz w:val="24"/>
          <w:szCs w:val="24"/>
        </w:rPr>
        <w:t xml:space="preserve">квалификационная работа </w:t>
      </w:r>
      <w:r w:rsidRPr="00090661">
        <w:rPr>
          <w:rFonts w:ascii="Times New Roman" w:hAnsi="Times New Roman" w:cs="Times New Roman"/>
          <w:sz w:val="24"/>
          <w:szCs w:val="24"/>
        </w:rPr>
        <w:t xml:space="preserve"> выполняется в </w:t>
      </w:r>
      <w:proofErr w:type="gramStart"/>
      <w:r w:rsidRPr="00090661">
        <w:rPr>
          <w:rFonts w:ascii="Times New Roman" w:hAnsi="Times New Roman" w:cs="Times New Roman"/>
          <w:sz w:val="24"/>
          <w:szCs w:val="24"/>
        </w:rPr>
        <w:t>период, установленный учебным планом соответствующей образовательной программы и является</w:t>
      </w:r>
      <w:proofErr w:type="gramEnd"/>
      <w:r w:rsidRPr="00090661">
        <w:rPr>
          <w:rFonts w:ascii="Times New Roman" w:hAnsi="Times New Roman" w:cs="Times New Roman"/>
          <w:sz w:val="24"/>
          <w:szCs w:val="24"/>
        </w:rPr>
        <w:t xml:space="preserve"> комплексным оценочным средством в рамках государственной итоговой аттестации. </w:t>
      </w:r>
    </w:p>
    <w:p w:rsidR="00090661" w:rsidRDefault="00090661" w:rsidP="00090661">
      <w:pPr>
        <w:tabs>
          <w:tab w:val="left" w:pos="358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0661">
        <w:rPr>
          <w:rFonts w:ascii="Times New Roman" w:hAnsi="Times New Roman" w:cs="Times New Roman"/>
          <w:sz w:val="24"/>
          <w:szCs w:val="24"/>
        </w:rPr>
        <w:t xml:space="preserve">Вместе с тем, в процессе подготовки и защиты выпускной квалификационной работы продолжается процесс формирования компетенций в соответствии с образовательной программой. В этой связи целью ВКР является систематизация и расширение теоретических знаний и практических умений студента, а также определение уровня его подготовленности к профессиональной деятельности в соответствии с получаемой квалификацией. </w:t>
      </w:r>
    </w:p>
    <w:p w:rsidR="00090661" w:rsidRDefault="00090661" w:rsidP="00090661">
      <w:pPr>
        <w:tabs>
          <w:tab w:val="left" w:pos="358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0661">
        <w:rPr>
          <w:rFonts w:ascii="Times New Roman" w:hAnsi="Times New Roman" w:cs="Times New Roman"/>
          <w:sz w:val="24"/>
          <w:szCs w:val="24"/>
        </w:rPr>
        <w:t xml:space="preserve">Выпускная квалификационная работа является самостоятельным творческим исследованием студента. В процессе выполнения ВКР студент должен продемонстрировать владение методологией организации психологического исследования, самостоятельность и творческий подход при отборе, анализе и обобщении литературных источников, методами и техниками сбора и </w:t>
      </w:r>
      <w:proofErr w:type="gramStart"/>
      <w:r w:rsidRPr="00090661">
        <w:rPr>
          <w:rFonts w:ascii="Times New Roman" w:hAnsi="Times New Roman" w:cs="Times New Roman"/>
          <w:sz w:val="24"/>
          <w:szCs w:val="24"/>
        </w:rPr>
        <w:t>анализа</w:t>
      </w:r>
      <w:proofErr w:type="gramEnd"/>
      <w:r w:rsidRPr="00090661">
        <w:rPr>
          <w:rFonts w:ascii="Times New Roman" w:hAnsi="Times New Roman" w:cs="Times New Roman"/>
          <w:sz w:val="24"/>
          <w:szCs w:val="24"/>
        </w:rPr>
        <w:t xml:space="preserve"> данных психологического исследования, умение сопоставлять полученные результаты исследования с данными имеющимися в литературе, грамотно и обоснованно излагать свои утверждения в письменной и устной форме, вести </w:t>
      </w:r>
      <w:proofErr w:type="spellStart"/>
      <w:r w:rsidRPr="00090661">
        <w:rPr>
          <w:rFonts w:ascii="Times New Roman" w:hAnsi="Times New Roman" w:cs="Times New Roman"/>
          <w:sz w:val="24"/>
          <w:szCs w:val="24"/>
        </w:rPr>
        <w:t>проблемноориентированную</w:t>
      </w:r>
      <w:proofErr w:type="spellEnd"/>
      <w:r w:rsidRPr="00090661">
        <w:rPr>
          <w:rFonts w:ascii="Times New Roman" w:hAnsi="Times New Roman" w:cs="Times New Roman"/>
          <w:sz w:val="24"/>
          <w:szCs w:val="24"/>
        </w:rPr>
        <w:t xml:space="preserve"> дискуссию, а также умение презентовать свою работу членам профессионального сообщества. </w:t>
      </w:r>
    </w:p>
    <w:p w:rsidR="00010AE4" w:rsidRPr="00010AE4" w:rsidRDefault="00010AE4" w:rsidP="00010A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AE4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 определяют основные требования к выполнению и оформлению выпускной квалификационной работы</w:t>
      </w:r>
      <w:r w:rsidR="00662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0AE4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0739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0AE4">
        <w:rPr>
          <w:rFonts w:ascii="Times New Roman" w:hAnsi="Times New Roman"/>
          <w:sz w:val="24"/>
          <w:szCs w:val="24"/>
        </w:rPr>
        <w:t>программам подготовки специалистов среднего звен</w:t>
      </w:r>
      <w:proofErr w:type="gramStart"/>
      <w:r w:rsidRPr="00010AE4">
        <w:rPr>
          <w:rFonts w:ascii="Times New Roman" w:hAnsi="Times New Roman"/>
          <w:sz w:val="24"/>
          <w:szCs w:val="24"/>
        </w:rPr>
        <w:t>а</w:t>
      </w:r>
      <w:r w:rsidRPr="00010AE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10AE4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Pr="00010AE4">
        <w:rPr>
          <w:rFonts w:ascii="Times New Roman" w:eastAsia="Times New Roman" w:hAnsi="Times New Roman" w:cs="Times New Roman"/>
          <w:sz w:val="24"/>
          <w:szCs w:val="24"/>
        </w:rPr>
        <w:t>ППССЗ</w:t>
      </w:r>
      <w:r w:rsidRPr="00010AE4">
        <w:rPr>
          <w:rFonts w:ascii="Times New Roman" w:hAnsi="Times New Roman" w:cs="Times New Roman"/>
          <w:sz w:val="24"/>
          <w:szCs w:val="24"/>
        </w:rPr>
        <w:t xml:space="preserve">) </w:t>
      </w:r>
      <w:r w:rsidRPr="00010AE4">
        <w:rPr>
          <w:rFonts w:ascii="Times New Roman" w:hAnsi="Times New Roman"/>
          <w:sz w:val="24"/>
          <w:szCs w:val="24"/>
        </w:rPr>
        <w:t xml:space="preserve">и </w:t>
      </w:r>
      <w:r w:rsidRPr="00010AE4">
        <w:rPr>
          <w:rFonts w:ascii="Times New Roman" w:hAnsi="Times New Roman" w:cs="Times New Roman"/>
          <w:sz w:val="24"/>
          <w:szCs w:val="24"/>
        </w:rPr>
        <w:t xml:space="preserve">программам подготовки квалифицированных рабочих, служащих(далее – </w:t>
      </w:r>
      <w:r w:rsidRPr="00010AE4">
        <w:rPr>
          <w:rFonts w:ascii="Times New Roman" w:eastAsia="Times New Roman" w:hAnsi="Times New Roman" w:cs="Times New Roman"/>
          <w:sz w:val="24"/>
          <w:szCs w:val="24"/>
        </w:rPr>
        <w:t>ППКРС</w:t>
      </w:r>
      <w:r w:rsidRPr="00010AE4">
        <w:rPr>
          <w:rFonts w:ascii="Times New Roman" w:hAnsi="Times New Roman" w:cs="Times New Roman"/>
          <w:sz w:val="24"/>
          <w:szCs w:val="24"/>
        </w:rPr>
        <w:t>)</w:t>
      </w:r>
      <w:r w:rsidRPr="00010AE4">
        <w:rPr>
          <w:rFonts w:ascii="Times New Roman" w:eastAsia="Times New Roman" w:hAnsi="Times New Roman" w:cs="Times New Roman"/>
          <w:sz w:val="24"/>
          <w:szCs w:val="24"/>
        </w:rPr>
        <w:t>, определяют особенности выполнения для выпускников из числа лиц с ограниченными возможностями здоровья с учетом их индивидуальных возможностей и состояния здоровья.</w:t>
      </w:r>
    </w:p>
    <w:p w:rsidR="0061104E" w:rsidRDefault="00010AE4" w:rsidP="0061104E">
      <w:pPr>
        <w:tabs>
          <w:tab w:val="left" w:pos="358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0661">
        <w:rPr>
          <w:rFonts w:ascii="Times New Roman" w:hAnsi="Times New Roman" w:cs="Times New Roman"/>
          <w:sz w:val="24"/>
          <w:szCs w:val="24"/>
        </w:rPr>
        <w:t>Методические указания содержат рекомендации по подготовке и выполнению выпускной квалификационной работы, в том числе: требования к объему, структуре, содержанию, а также к порядку оформления и защиты.</w:t>
      </w:r>
    </w:p>
    <w:p w:rsidR="00FE1F80" w:rsidRPr="0061104E" w:rsidRDefault="00FE1F80" w:rsidP="0061104E">
      <w:pPr>
        <w:tabs>
          <w:tab w:val="left" w:pos="358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09AF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09AF">
        <w:rPr>
          <w:rFonts w:ascii="Times New Roman" w:hAnsi="Times New Roman"/>
          <w:sz w:val="28"/>
          <w:szCs w:val="28"/>
        </w:rPr>
        <w:t>ОБЩИЕ ПОЛОЖЕНИЯ</w:t>
      </w:r>
    </w:p>
    <w:p w:rsidR="00FE1F80" w:rsidRPr="001328BD" w:rsidRDefault="00FE1F80" w:rsidP="00FE1F80">
      <w:pPr>
        <w:pStyle w:val="aa"/>
        <w:spacing w:before="0" w:beforeAutospacing="0" w:after="0" w:afterAutospacing="0" w:line="360" w:lineRule="auto"/>
        <w:ind w:firstLine="851"/>
        <w:jc w:val="both"/>
        <w:rPr>
          <w:b/>
        </w:rPr>
      </w:pPr>
    </w:p>
    <w:p w:rsidR="00FE1F80" w:rsidRPr="00010AE4" w:rsidRDefault="00FE1F80" w:rsidP="00FE1F8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AE4">
        <w:rPr>
          <w:rFonts w:ascii="Times New Roman" w:hAnsi="Times New Roman" w:cs="Times New Roman"/>
          <w:sz w:val="24"/>
          <w:szCs w:val="24"/>
        </w:rPr>
        <w:t>1.1. Настоящие методические рекомендации разработаны в соответствии</w:t>
      </w:r>
      <w:r w:rsidRPr="00AC1E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0AE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10AE4">
        <w:rPr>
          <w:rFonts w:ascii="Times New Roman" w:hAnsi="Times New Roman" w:cs="Times New Roman"/>
          <w:sz w:val="24"/>
          <w:szCs w:val="24"/>
        </w:rPr>
        <w:t>:</w:t>
      </w:r>
    </w:p>
    <w:p w:rsidR="00FE1F80" w:rsidRPr="00010AE4" w:rsidRDefault="00FE1F80" w:rsidP="00073967">
      <w:pPr>
        <w:pStyle w:val="a9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AE4">
        <w:rPr>
          <w:rFonts w:ascii="Times New Roman" w:hAnsi="Times New Roman" w:cs="Times New Roman"/>
          <w:sz w:val="24"/>
          <w:szCs w:val="24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010AE4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="00073967">
        <w:rPr>
          <w:rFonts w:ascii="Times New Roman" w:hAnsi="Times New Roman" w:cs="Times New Roman"/>
          <w:sz w:val="24"/>
          <w:szCs w:val="24"/>
        </w:rPr>
        <w:t>. № 273-ФЗ «Об образовании в РФ»</w:t>
      </w:r>
      <w:r w:rsidRPr="00010AE4">
        <w:rPr>
          <w:rFonts w:ascii="Times New Roman" w:hAnsi="Times New Roman" w:cs="Times New Roman"/>
          <w:sz w:val="24"/>
          <w:szCs w:val="24"/>
        </w:rPr>
        <w:t>;</w:t>
      </w:r>
    </w:p>
    <w:p w:rsidR="00FE1F80" w:rsidRDefault="00FE1F80" w:rsidP="00073967">
      <w:pPr>
        <w:pStyle w:val="a9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010AE4">
        <w:rPr>
          <w:rFonts w:ascii="Times New Roman" w:hAnsi="Times New Roman" w:cs="Times New Roman"/>
          <w:spacing w:val="5"/>
          <w:sz w:val="24"/>
          <w:szCs w:val="24"/>
        </w:rPr>
        <w:t>Порядком Министерства образования и науки Российской Федерации от 14 июня 2013 г. № 464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« Об о</w:t>
      </w:r>
      <w:r w:rsidRPr="00010AE4">
        <w:rPr>
          <w:rFonts w:ascii="Times New Roman" w:hAnsi="Times New Roman" w:cs="Times New Roman"/>
          <w:spacing w:val="5"/>
          <w:sz w:val="24"/>
          <w:szCs w:val="24"/>
        </w:rPr>
        <w:t>рганизации и осуществления образовательной деятельности  по образовательным программам среднего профессионального образования</w:t>
      </w:r>
      <w:r>
        <w:rPr>
          <w:rFonts w:ascii="Times New Roman" w:hAnsi="Times New Roman" w:cs="Times New Roman"/>
          <w:spacing w:val="5"/>
          <w:sz w:val="24"/>
          <w:szCs w:val="24"/>
        </w:rPr>
        <w:t>;</w:t>
      </w:r>
    </w:p>
    <w:p w:rsidR="00FE1F80" w:rsidRPr="001A1127" w:rsidRDefault="00FE1F80" w:rsidP="00073967">
      <w:pPr>
        <w:pStyle w:val="a9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1A1127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РФ от 16 августа 2013 г. N 968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A1127">
        <w:rPr>
          <w:rFonts w:ascii="Times New Roman" w:hAnsi="Times New Roman" w:cs="Times New Roman"/>
          <w:sz w:val="24"/>
          <w:szCs w:val="24"/>
        </w:rPr>
        <w:t>Об утверждении Порядка проведения государственной итоговой аттестации по образовательным программам 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A1127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дополнениями); </w:t>
      </w:r>
    </w:p>
    <w:p w:rsidR="00FE1F80" w:rsidRPr="00010AE4" w:rsidRDefault="00FE1F80" w:rsidP="00073967">
      <w:pPr>
        <w:pStyle w:val="a9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10AE4">
        <w:rPr>
          <w:rFonts w:ascii="Times New Roman" w:hAnsi="Times New Roman" w:cs="Times New Roman"/>
          <w:sz w:val="24"/>
          <w:szCs w:val="24"/>
        </w:rPr>
        <w:t xml:space="preserve">исьмом  </w:t>
      </w:r>
      <w:proofErr w:type="spellStart"/>
      <w:r w:rsidRPr="00010AE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10AE4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оссии от 20.07.2015 г. № 06-846 «</w:t>
      </w:r>
      <w:r w:rsidRPr="00010AE4">
        <w:rPr>
          <w:rFonts w:ascii="Times New Roman" w:hAnsi="Times New Roman" w:cs="Times New Roman"/>
          <w:sz w:val="24"/>
          <w:szCs w:val="24"/>
        </w:rPr>
        <w:t>Методическими рекомендациями по организации выполнения и защиты выпускной квалификационной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AE4">
        <w:rPr>
          <w:rFonts w:ascii="Times New Roman" w:hAnsi="Times New Roman" w:cs="Times New Roman"/>
          <w:sz w:val="24"/>
          <w:szCs w:val="24"/>
        </w:rPr>
        <w:t>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</w:t>
      </w:r>
      <w:r>
        <w:rPr>
          <w:rFonts w:ascii="Times New Roman" w:hAnsi="Times New Roman" w:cs="Times New Roman"/>
          <w:sz w:val="24"/>
          <w:szCs w:val="24"/>
        </w:rPr>
        <w:t>»;</w:t>
      </w:r>
      <w:r w:rsidRPr="00010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F80" w:rsidRPr="004C0226" w:rsidRDefault="00FE1F80" w:rsidP="00073967">
      <w:pPr>
        <w:pStyle w:val="aa"/>
        <w:numPr>
          <w:ilvl w:val="0"/>
          <w:numId w:val="34"/>
        </w:numPr>
        <w:tabs>
          <w:tab w:val="left" w:pos="851"/>
        </w:tabs>
        <w:spacing w:before="0" w:beforeAutospacing="0" w:after="0" w:afterAutospacing="0" w:line="360" w:lineRule="auto"/>
        <w:ind w:left="0" w:firstLine="709"/>
        <w:jc w:val="both"/>
        <w:rPr>
          <w:spacing w:val="5"/>
        </w:rPr>
      </w:pPr>
      <w:r w:rsidRPr="004C0226">
        <w:t>Фе</w:t>
      </w:r>
      <w:r>
        <w:t>деральными</w:t>
      </w:r>
      <w:r w:rsidRPr="004C0226">
        <w:t xml:space="preserve"> государственными образовательными стандартами (далее – ФГОС) по программам среднего профессионального образования (далее – СПО) </w:t>
      </w:r>
    </w:p>
    <w:p w:rsidR="00FE1F80" w:rsidRPr="00010AE4" w:rsidRDefault="00FE1F80" w:rsidP="00073967">
      <w:pPr>
        <w:pStyle w:val="aa"/>
        <w:numPr>
          <w:ilvl w:val="0"/>
          <w:numId w:val="34"/>
        </w:numPr>
        <w:tabs>
          <w:tab w:val="left" w:pos="851"/>
        </w:tabs>
        <w:spacing w:before="0" w:beforeAutospacing="0" w:after="0" w:afterAutospacing="0" w:line="360" w:lineRule="auto"/>
        <w:ind w:left="0" w:firstLine="709"/>
        <w:jc w:val="both"/>
      </w:pPr>
      <w:r w:rsidRPr="00010AE4">
        <w:rPr>
          <w:spacing w:val="5"/>
        </w:rPr>
        <w:t>Положением об организации, выполнении и защиты выпускной квалификационной работы в КГБ ПОУ ХПЭТ от 23.06.2017, № 54.</w:t>
      </w:r>
    </w:p>
    <w:p w:rsidR="00FE1F80" w:rsidRPr="00010AE4" w:rsidRDefault="00FE1F80" w:rsidP="00FE1F80">
      <w:pPr>
        <w:pStyle w:val="aa"/>
        <w:spacing w:before="0" w:beforeAutospacing="0" w:after="0" w:afterAutospacing="0" w:line="360" w:lineRule="auto"/>
        <w:ind w:firstLine="709"/>
        <w:jc w:val="both"/>
      </w:pPr>
      <w:r w:rsidRPr="00010AE4">
        <w:t xml:space="preserve"> 1.2. В соответствии с требованиями ФГОС по программам СПО профессиональная образовательная организация, реализующая программы СПО (далее – образовательная организация), для оценки  степени  и уровня освоения обучающимся образовательных программ СПО должна обеспечивать процедуру проведения государственной итоговой аттестации (далее – ГИА). </w:t>
      </w:r>
    </w:p>
    <w:p w:rsidR="00FE1F80" w:rsidRPr="00010AE4" w:rsidRDefault="00FE1F80" w:rsidP="00FE1F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AE4">
        <w:rPr>
          <w:rFonts w:ascii="Times New Roman" w:hAnsi="Times New Roman" w:cs="Times New Roman"/>
          <w:sz w:val="24"/>
          <w:szCs w:val="24"/>
        </w:rPr>
        <w:t xml:space="preserve">1.3.Рекомендации устанавливают требования к  организации и методическому сопровождению, оформлению </w:t>
      </w:r>
      <w:r>
        <w:rPr>
          <w:rFonts w:ascii="Times New Roman" w:hAnsi="Times New Roman" w:cs="Times New Roman"/>
          <w:sz w:val="24"/>
          <w:szCs w:val="24"/>
        </w:rPr>
        <w:t>ВКР</w:t>
      </w:r>
      <w:r w:rsidRPr="00010AE4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техникуме</w:t>
      </w:r>
      <w:r w:rsidRPr="00010AE4">
        <w:rPr>
          <w:rFonts w:ascii="Times New Roman" w:hAnsi="Times New Roman" w:cs="Times New Roman"/>
          <w:sz w:val="24"/>
          <w:szCs w:val="24"/>
        </w:rPr>
        <w:t>, реализующей образовательные программы среднего профессионального образования по программам подготовки специалистов среднего звена и программам подготовки квалифицированных рабочих, служащих.</w:t>
      </w:r>
    </w:p>
    <w:p w:rsidR="00FE1F80" w:rsidRPr="00010AE4" w:rsidRDefault="00FE1F80" w:rsidP="00FE1F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10AE4">
        <w:rPr>
          <w:rFonts w:ascii="Times New Roman" w:hAnsi="Times New Roman" w:cs="Times New Roman"/>
          <w:sz w:val="24"/>
          <w:szCs w:val="24"/>
        </w:rPr>
        <w:t xml:space="preserve">1.4. </w:t>
      </w:r>
      <w:r w:rsidRPr="00010AE4">
        <w:rPr>
          <w:rFonts w:ascii="Times New Roman" w:hAnsi="Times New Roman"/>
          <w:sz w:val="24"/>
          <w:szCs w:val="24"/>
        </w:rPr>
        <w:t xml:space="preserve"> В соответствии с ФГОС СПО </w:t>
      </w:r>
      <w:r w:rsidRPr="00010AE4">
        <w:rPr>
          <w:rFonts w:ascii="Times New Roman" w:eastAsia="Arial" w:hAnsi="Times New Roman" w:cs="Times New Roman"/>
          <w:sz w:val="24"/>
          <w:szCs w:val="24"/>
        </w:rPr>
        <w:t>Государственная итоговая аттестация включает подготовку и защиту выпускной квалификационной работы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10AE4">
        <w:rPr>
          <w:rFonts w:ascii="Times New Roman" w:eastAsia="Arial" w:hAnsi="Times New Roman" w:cs="Times New Roman"/>
          <w:sz w:val="24"/>
          <w:szCs w:val="24"/>
        </w:rPr>
        <w:t xml:space="preserve">по </w:t>
      </w:r>
      <w:r w:rsidRPr="00010AE4">
        <w:rPr>
          <w:rFonts w:ascii="Times New Roman" w:eastAsia="Times New Roman" w:hAnsi="Times New Roman" w:cs="Times New Roman"/>
          <w:sz w:val="24"/>
          <w:szCs w:val="24"/>
        </w:rPr>
        <w:t>ППССЗ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7EF8">
        <w:rPr>
          <w:rFonts w:ascii="Times New Roman" w:eastAsia="Arial" w:hAnsi="Times New Roman" w:cs="Times New Roman"/>
          <w:sz w:val="24"/>
          <w:szCs w:val="24"/>
        </w:rPr>
        <w:t>в виде дипломного проекта</w:t>
      </w:r>
      <w:r>
        <w:rPr>
          <w:rFonts w:ascii="Times New Roman" w:eastAsia="Arial" w:hAnsi="Times New Roman" w:cs="Times New Roman"/>
          <w:sz w:val="24"/>
          <w:szCs w:val="24"/>
        </w:rPr>
        <w:t>.</w:t>
      </w:r>
      <w:r w:rsidRPr="00010AE4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FE1F80" w:rsidRPr="001F1827" w:rsidRDefault="00FE1F80" w:rsidP="00FE1F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F1827">
        <w:rPr>
          <w:rFonts w:ascii="Times New Roman" w:hAnsi="Times New Roman" w:cs="Times New Roman"/>
          <w:sz w:val="24"/>
          <w:szCs w:val="24"/>
        </w:rPr>
        <w:lastRenderedPageBreak/>
        <w:t xml:space="preserve">1.5.  Цель защиты ВКР – установление </w:t>
      </w:r>
      <w:r w:rsidRPr="001F1827">
        <w:rPr>
          <w:rFonts w:ascii="Times New Roman" w:hAnsi="Times New Roman" w:cs="Times New Roman"/>
          <w:sz w:val="24"/>
          <w:szCs w:val="24"/>
          <w:lang w:eastAsia="en-US"/>
        </w:rPr>
        <w:t>соответствия результатов освоения студентами образовательных программ СПО соответствующим требованиям ФГОС СПО.</w:t>
      </w:r>
    </w:p>
    <w:p w:rsidR="00FE1F80" w:rsidRPr="001F1827" w:rsidRDefault="00FE1F80" w:rsidP="00FE1F80">
      <w:pPr>
        <w:pStyle w:val="aa"/>
        <w:spacing w:before="0" w:beforeAutospacing="0" w:after="0" w:afterAutospacing="0" w:line="360" w:lineRule="auto"/>
        <w:ind w:firstLine="709"/>
        <w:jc w:val="both"/>
      </w:pPr>
      <w:r w:rsidRPr="001F1827">
        <w:t xml:space="preserve">1.6. Программа ГИА, требования к выпускным квалификационным работам, а также критерии оценки знаний утверждаются </w:t>
      </w:r>
      <w:r>
        <w:t>техникумом</w:t>
      </w:r>
      <w:r w:rsidRPr="001F1827">
        <w:t xml:space="preserve"> после их обсуждения на заседании педагогического совета образовательной организации с участием председателей ГЭК.</w:t>
      </w:r>
    </w:p>
    <w:p w:rsidR="00FE1F80" w:rsidRPr="00391846" w:rsidRDefault="00FE1F80" w:rsidP="00FE1F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846">
        <w:rPr>
          <w:rFonts w:ascii="Times New Roman" w:eastAsia="Calibri" w:hAnsi="Times New Roman" w:cs="Times New Roman"/>
          <w:sz w:val="24"/>
          <w:szCs w:val="24"/>
        </w:rPr>
        <w:t xml:space="preserve">1.7. </w:t>
      </w:r>
      <w:proofErr w:type="gramStart"/>
      <w:r w:rsidRPr="00391846">
        <w:rPr>
          <w:rFonts w:ascii="Times New Roman" w:eastAsia="Calibri" w:hAnsi="Times New Roman" w:cs="Times New Roman"/>
          <w:sz w:val="24"/>
          <w:szCs w:val="24"/>
        </w:rPr>
        <w:t>К ГИА допускается студенты, не имеющий академической задолженности и в полном объеме выполнившие учебный план или индивидуальный учебный план</w:t>
      </w:r>
      <w:r w:rsidRPr="00391846">
        <w:rPr>
          <w:rFonts w:ascii="Times New Roman" w:eastAsia="Times New Roman" w:hAnsi="Times New Roman" w:cs="Times New Roman"/>
          <w:sz w:val="24"/>
          <w:szCs w:val="24"/>
        </w:rPr>
        <w:t xml:space="preserve"> по осваиваемой образовательной программе СПО</w:t>
      </w:r>
      <w:r w:rsidRPr="0039184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End"/>
    </w:p>
    <w:p w:rsidR="00FE1F80" w:rsidRPr="001F1827" w:rsidRDefault="00FE1F80" w:rsidP="00FE1F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F1827">
        <w:rPr>
          <w:rFonts w:ascii="Times New Roman" w:eastAsia="Times New Roman" w:hAnsi="Times New Roman" w:cs="Times New Roman"/>
          <w:sz w:val="24"/>
          <w:szCs w:val="24"/>
          <w:lang w:eastAsia="en-US"/>
        </w:rPr>
        <w:t>Необходимым условием допуска к ГИА (подготовке и защите ВКР) является представление документов, подтверждающих освоение обучающимися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FE1F80" w:rsidRPr="001F1827" w:rsidRDefault="00FE1F80" w:rsidP="00FE1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827">
        <w:rPr>
          <w:rFonts w:ascii="Times New Roman" w:hAnsi="Times New Roman" w:cs="Times New Roman"/>
          <w:sz w:val="24"/>
          <w:szCs w:val="24"/>
        </w:rPr>
        <w:t>1.8. В связи с этим,  в случае если ВКР серьезно нарушает требования, предъявляемые к ее оформлению и содержанию локальными нормативными актами образовательной организации, а также,  если она не прошла предварительную защиту, предусмотренную учебным планом, на заседании цикловой комиссии может быть принято отрицательное решение о допуске ВКР к защите.</w:t>
      </w:r>
    </w:p>
    <w:p w:rsidR="00FE1F80" w:rsidRPr="001F1827" w:rsidRDefault="00FE1F80" w:rsidP="00FE1F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F1827">
        <w:rPr>
          <w:rFonts w:ascii="Times New Roman" w:hAnsi="Times New Roman" w:cs="Times New Roman"/>
          <w:sz w:val="24"/>
          <w:szCs w:val="24"/>
          <w:lang w:eastAsia="en-US"/>
        </w:rPr>
        <w:t>1.9. При проведении государственной итоговой аттестации для лиц с ограниченными возможностями здоровья обеспечивается соблюдение общих требований:</w:t>
      </w:r>
    </w:p>
    <w:p w:rsidR="00FE1F80" w:rsidRPr="001F1827" w:rsidRDefault="00FE1F80" w:rsidP="00FE1F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F1827">
        <w:rPr>
          <w:rFonts w:ascii="Times New Roman" w:hAnsi="Times New Roman" w:cs="Times New Roman"/>
          <w:sz w:val="24"/>
          <w:szCs w:val="24"/>
          <w:lang w:eastAsia="en-US"/>
        </w:rPr>
        <w:t>- осуществляется в одной аудитории совместно с выпускниками, не имеющими ограниченных возможностей здоровья, если это не создает трудностей при прохождении государственной аттестации;</w:t>
      </w:r>
    </w:p>
    <w:p w:rsidR="00FE1F80" w:rsidRPr="001F1827" w:rsidRDefault="00FE1F80" w:rsidP="00FE1F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F1827">
        <w:rPr>
          <w:rFonts w:ascii="Times New Roman" w:hAnsi="Times New Roman" w:cs="Times New Roman"/>
          <w:sz w:val="24"/>
          <w:szCs w:val="24"/>
          <w:lang w:eastAsia="en-US"/>
        </w:rPr>
        <w:t>- пользование необходимыми выпускникам техническими средствами, с учетом их индивидуальных особенностей;</w:t>
      </w:r>
    </w:p>
    <w:p w:rsidR="00FE1F80" w:rsidRPr="001F1827" w:rsidRDefault="00FE1F80" w:rsidP="00FE1F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F1827">
        <w:rPr>
          <w:rFonts w:ascii="Times New Roman" w:hAnsi="Times New Roman" w:cs="Times New Roman"/>
          <w:sz w:val="24"/>
          <w:szCs w:val="24"/>
          <w:lang w:eastAsia="en-US"/>
        </w:rPr>
        <w:t>- обеспечение беспрепятственного доступа в помещения;</w:t>
      </w:r>
    </w:p>
    <w:p w:rsidR="00FE1F80" w:rsidRPr="001F1827" w:rsidRDefault="00FE1F80" w:rsidP="00FE1F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F1827">
        <w:rPr>
          <w:rFonts w:ascii="Times New Roman" w:hAnsi="Times New Roman" w:cs="Times New Roman"/>
          <w:sz w:val="24"/>
          <w:szCs w:val="24"/>
          <w:lang w:eastAsia="en-US"/>
        </w:rPr>
        <w:t>- возможно при необходимости присутствие в аудитории ассистента.</w:t>
      </w:r>
    </w:p>
    <w:p w:rsidR="00FE1F80" w:rsidRDefault="00FE1F80" w:rsidP="00FE1F80">
      <w:pPr>
        <w:pStyle w:val="aa"/>
        <w:spacing w:before="0" w:beforeAutospacing="0" w:after="0" w:afterAutospacing="0" w:line="360" w:lineRule="auto"/>
        <w:ind w:firstLine="851"/>
        <w:jc w:val="both"/>
        <w:rPr>
          <w:b/>
        </w:rPr>
      </w:pPr>
    </w:p>
    <w:p w:rsidR="00FE1F80" w:rsidRDefault="00FE1F80" w:rsidP="00FE1F8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010AE4" w:rsidRDefault="000D09AF" w:rsidP="000D09AF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09AF">
        <w:rPr>
          <w:sz w:val="28"/>
          <w:szCs w:val="28"/>
        </w:rPr>
        <w:lastRenderedPageBreak/>
        <w:t>2 ЦЕЛИ И ЗАДАЧИ ВЫПУСКНОЙ КВАЛИФИКАЦИОННОЙ РАБОТЫ</w:t>
      </w:r>
    </w:p>
    <w:p w:rsidR="004B2839" w:rsidRDefault="004B2839" w:rsidP="001328BD">
      <w:pPr>
        <w:pStyle w:val="aa"/>
        <w:spacing w:before="0" w:beforeAutospacing="0" w:after="0" w:afterAutospacing="0" w:line="360" w:lineRule="auto"/>
        <w:ind w:firstLine="851"/>
        <w:jc w:val="both"/>
      </w:pPr>
      <w:proofErr w:type="gramStart"/>
      <w:r w:rsidRPr="001328BD">
        <w:t xml:space="preserve">Подготовка и защита ВКР способствует систематизации, расширению освоенных во время обучения знаний по </w:t>
      </w:r>
      <w:proofErr w:type="spellStart"/>
      <w:r w:rsidRPr="001328BD">
        <w:t>общепрофессиональным</w:t>
      </w:r>
      <w:proofErr w:type="spellEnd"/>
      <w:r w:rsidRPr="001328BD">
        <w:t xml:space="preserve"> дисциплинам, профессиональным модулям и закреплению знаний выпускника по профессии или специальности при решении разрабатываемых в выпускной квалификационной работе конкретных задач, а также выяснению уровня подготовки выпускника к самостоятельной работе и направлены на проверку качества полученных обучающимся знаний и умений, </w:t>
      </w:r>
      <w:proofErr w:type="spellStart"/>
      <w:r w:rsidRPr="001328BD">
        <w:t>сформированности</w:t>
      </w:r>
      <w:proofErr w:type="spellEnd"/>
      <w:r w:rsidRPr="001328BD">
        <w:t xml:space="preserve"> общих и профессиональных компетенций, позволяющих решать</w:t>
      </w:r>
      <w:proofErr w:type="gramEnd"/>
      <w:r w:rsidRPr="001328BD">
        <w:t xml:space="preserve"> профессиональные задачи.</w:t>
      </w:r>
    </w:p>
    <w:p w:rsidR="00B916C8" w:rsidRDefault="00B916C8" w:rsidP="00B916C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Целями выполнения ВКР являются:</w:t>
      </w:r>
    </w:p>
    <w:p w:rsidR="00B916C8" w:rsidRPr="002E42A9" w:rsidRDefault="00B916C8" w:rsidP="00B916C8">
      <w:pPr>
        <w:pStyle w:val="a9"/>
        <w:numPr>
          <w:ilvl w:val="0"/>
          <w:numId w:val="14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E42A9">
        <w:rPr>
          <w:rFonts w:ascii="Times New Roman" w:hAnsi="Times New Roman"/>
          <w:sz w:val="24"/>
          <w:szCs w:val="24"/>
        </w:rPr>
        <w:t>закрепление, расширение  и систематизация приобретенных знаний по специальности, их применение в решении конкретных практических задач;</w:t>
      </w:r>
    </w:p>
    <w:p w:rsidR="00B916C8" w:rsidRPr="002E42A9" w:rsidRDefault="00B916C8" w:rsidP="00B916C8">
      <w:pPr>
        <w:pStyle w:val="a9"/>
        <w:numPr>
          <w:ilvl w:val="0"/>
          <w:numId w:val="14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E42A9">
        <w:rPr>
          <w:rFonts w:ascii="Times New Roman" w:hAnsi="Times New Roman"/>
          <w:sz w:val="24"/>
          <w:szCs w:val="24"/>
        </w:rPr>
        <w:t>приобретение опыта самостоятельной работы с технической информацией, методическими и нормативными документами, специальной литературой.</w:t>
      </w:r>
    </w:p>
    <w:p w:rsidR="00B916C8" w:rsidRPr="002E42A9" w:rsidRDefault="00B916C8" w:rsidP="00B916C8">
      <w:pPr>
        <w:pStyle w:val="a9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2E42A9">
        <w:rPr>
          <w:rFonts w:ascii="Times New Roman" w:hAnsi="Times New Roman"/>
          <w:sz w:val="24"/>
          <w:szCs w:val="24"/>
        </w:rPr>
        <w:t xml:space="preserve">В </w:t>
      </w:r>
      <w:r w:rsidR="00DA5821">
        <w:rPr>
          <w:rFonts w:ascii="Times New Roman" w:hAnsi="Times New Roman"/>
          <w:sz w:val="24"/>
          <w:szCs w:val="24"/>
        </w:rPr>
        <w:t>ходе выполнения дипломного проекта</w:t>
      </w:r>
      <w:r w:rsidRPr="002E42A9">
        <w:rPr>
          <w:rFonts w:ascii="Times New Roman" w:hAnsi="Times New Roman"/>
          <w:sz w:val="24"/>
          <w:szCs w:val="24"/>
        </w:rPr>
        <w:t xml:space="preserve"> решаются следующие задачи: </w:t>
      </w:r>
    </w:p>
    <w:p w:rsidR="00B916C8" w:rsidRPr="002E42A9" w:rsidRDefault="00B916C8" w:rsidP="00B916C8">
      <w:pPr>
        <w:pStyle w:val="a9"/>
        <w:numPr>
          <w:ilvl w:val="0"/>
          <w:numId w:val="15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E42A9">
        <w:rPr>
          <w:rFonts w:ascii="Times New Roman" w:hAnsi="Times New Roman"/>
          <w:sz w:val="24"/>
          <w:szCs w:val="24"/>
        </w:rPr>
        <w:t xml:space="preserve">развитие творческих способностей, навыков ведения самостоятельных работ при решении конкретной  задачи; </w:t>
      </w:r>
    </w:p>
    <w:p w:rsidR="00B916C8" w:rsidRPr="002E42A9" w:rsidRDefault="00B916C8" w:rsidP="00B916C8">
      <w:pPr>
        <w:pStyle w:val="a9"/>
        <w:numPr>
          <w:ilvl w:val="0"/>
          <w:numId w:val="15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E42A9">
        <w:rPr>
          <w:rFonts w:ascii="Times New Roman" w:hAnsi="Times New Roman"/>
          <w:sz w:val="24"/>
          <w:szCs w:val="24"/>
        </w:rPr>
        <w:t xml:space="preserve">развитие навыков использования информационно-коммуникационных технологий; </w:t>
      </w:r>
    </w:p>
    <w:p w:rsidR="00B916C8" w:rsidRPr="002E42A9" w:rsidRDefault="00B916C8" w:rsidP="00B916C8">
      <w:pPr>
        <w:pStyle w:val="a9"/>
        <w:numPr>
          <w:ilvl w:val="0"/>
          <w:numId w:val="15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E42A9">
        <w:rPr>
          <w:rFonts w:ascii="Times New Roman" w:hAnsi="Times New Roman"/>
          <w:sz w:val="24"/>
          <w:szCs w:val="24"/>
        </w:rPr>
        <w:t>накопл</w:t>
      </w:r>
      <w:r>
        <w:rPr>
          <w:rFonts w:ascii="Times New Roman" w:hAnsi="Times New Roman"/>
          <w:sz w:val="24"/>
          <w:szCs w:val="24"/>
        </w:rPr>
        <w:t xml:space="preserve">ение опыта работы с </w:t>
      </w:r>
      <w:r w:rsidR="00DA5821">
        <w:rPr>
          <w:rFonts w:ascii="Times New Roman" w:hAnsi="Times New Roman"/>
          <w:sz w:val="24"/>
          <w:szCs w:val="24"/>
        </w:rPr>
        <w:t>технической</w:t>
      </w:r>
      <w:r w:rsidRPr="002E42A9">
        <w:rPr>
          <w:rFonts w:ascii="Times New Roman" w:hAnsi="Times New Roman"/>
          <w:sz w:val="24"/>
          <w:szCs w:val="24"/>
        </w:rPr>
        <w:t xml:space="preserve"> литературой и информацией, находящейся в свободном доступе сети </w:t>
      </w:r>
      <w:r w:rsidRPr="002E42A9">
        <w:rPr>
          <w:rFonts w:ascii="Times New Roman" w:hAnsi="Times New Roman"/>
          <w:sz w:val="24"/>
          <w:szCs w:val="24"/>
          <w:lang w:val="en-US"/>
        </w:rPr>
        <w:t>INTERNET</w:t>
      </w:r>
      <w:r w:rsidRPr="002E42A9">
        <w:rPr>
          <w:rFonts w:ascii="Times New Roman" w:hAnsi="Times New Roman"/>
          <w:sz w:val="24"/>
          <w:szCs w:val="24"/>
        </w:rPr>
        <w:t xml:space="preserve">; </w:t>
      </w:r>
    </w:p>
    <w:p w:rsidR="00B916C8" w:rsidRPr="002E42A9" w:rsidRDefault="00B916C8" w:rsidP="00B916C8">
      <w:pPr>
        <w:pStyle w:val="a9"/>
        <w:numPr>
          <w:ilvl w:val="0"/>
          <w:numId w:val="15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E42A9">
        <w:rPr>
          <w:rFonts w:ascii="Times New Roman" w:hAnsi="Times New Roman"/>
          <w:sz w:val="24"/>
          <w:szCs w:val="24"/>
        </w:rPr>
        <w:t xml:space="preserve">подготовленности студентов к самостоятельной работе в условиях современного производства, прогресса науки и техники, роста культуры производства. </w:t>
      </w:r>
    </w:p>
    <w:p w:rsidR="00B916C8" w:rsidRDefault="00B916C8" w:rsidP="00B916C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процессе постановки и решения конкретных задач, включенных в ВКР, студент должен: </w:t>
      </w:r>
    </w:p>
    <w:p w:rsidR="00B916C8" w:rsidRPr="002E42A9" w:rsidRDefault="00B916C8" w:rsidP="00B916C8">
      <w:pPr>
        <w:pStyle w:val="a9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E42A9">
        <w:rPr>
          <w:rFonts w:ascii="Times New Roman" w:hAnsi="Times New Roman"/>
          <w:sz w:val="24"/>
          <w:szCs w:val="24"/>
        </w:rPr>
        <w:t xml:space="preserve">творчески применять полученные в процессе обучения теоретические знания; </w:t>
      </w:r>
    </w:p>
    <w:p w:rsidR="00B916C8" w:rsidRPr="002E42A9" w:rsidRDefault="00B916C8" w:rsidP="00B916C8">
      <w:pPr>
        <w:pStyle w:val="a9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E42A9">
        <w:rPr>
          <w:rFonts w:ascii="Times New Roman" w:hAnsi="Times New Roman"/>
          <w:sz w:val="24"/>
          <w:szCs w:val="24"/>
        </w:rPr>
        <w:t xml:space="preserve">уметь обосновать выбор аналитического аппарата для анализа и синтеза; </w:t>
      </w:r>
    </w:p>
    <w:p w:rsidR="00B916C8" w:rsidRPr="002E42A9" w:rsidRDefault="00B916C8" w:rsidP="00B916C8">
      <w:pPr>
        <w:pStyle w:val="a9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E42A9">
        <w:rPr>
          <w:rFonts w:ascii="Times New Roman" w:hAnsi="Times New Roman"/>
          <w:sz w:val="24"/>
          <w:szCs w:val="24"/>
        </w:rPr>
        <w:t xml:space="preserve">пользоваться нормативно-методическими материалами; </w:t>
      </w:r>
    </w:p>
    <w:p w:rsidR="00B916C8" w:rsidRDefault="00B916C8" w:rsidP="00B916C8">
      <w:pPr>
        <w:pStyle w:val="a9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E42A9">
        <w:rPr>
          <w:rFonts w:ascii="Times New Roman" w:hAnsi="Times New Roman"/>
          <w:sz w:val="24"/>
          <w:szCs w:val="24"/>
        </w:rPr>
        <w:t xml:space="preserve">уметь анализировать полученные результаты; </w:t>
      </w:r>
    </w:p>
    <w:p w:rsidR="00B916C8" w:rsidRPr="002E42A9" w:rsidRDefault="00B916C8" w:rsidP="00B916C8">
      <w:pPr>
        <w:pStyle w:val="a9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находить варианты </w:t>
      </w:r>
      <w:r w:rsidR="006A2EA9">
        <w:rPr>
          <w:rFonts w:ascii="Times New Roman" w:hAnsi="Times New Roman"/>
          <w:sz w:val="24"/>
          <w:szCs w:val="24"/>
        </w:rPr>
        <w:t>конструктивных и технологических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2A9">
        <w:rPr>
          <w:rFonts w:ascii="Times New Roman" w:hAnsi="Times New Roman"/>
          <w:sz w:val="24"/>
          <w:szCs w:val="24"/>
        </w:rPr>
        <w:t>решений на основе нормативно</w:t>
      </w:r>
      <w:r w:rsidR="006A2EA9">
        <w:rPr>
          <w:rFonts w:ascii="Times New Roman" w:hAnsi="Times New Roman"/>
          <w:sz w:val="24"/>
          <w:szCs w:val="24"/>
        </w:rPr>
        <w:t>й технологической и конструкторской документаций</w:t>
      </w:r>
      <w:r w:rsidRPr="002E42A9">
        <w:rPr>
          <w:rFonts w:ascii="Times New Roman" w:hAnsi="Times New Roman"/>
          <w:sz w:val="24"/>
          <w:szCs w:val="24"/>
        </w:rPr>
        <w:t xml:space="preserve">. </w:t>
      </w:r>
    </w:p>
    <w:p w:rsidR="00B916C8" w:rsidRPr="001328BD" w:rsidRDefault="00B916C8" w:rsidP="001328BD">
      <w:pPr>
        <w:pStyle w:val="aa"/>
        <w:spacing w:before="0" w:beforeAutospacing="0" w:after="0" w:afterAutospacing="0" w:line="360" w:lineRule="auto"/>
        <w:ind w:firstLine="851"/>
        <w:jc w:val="both"/>
      </w:pPr>
    </w:p>
    <w:p w:rsidR="004B2839" w:rsidRPr="000D09AF" w:rsidRDefault="000D09AF" w:rsidP="000D09AF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09AF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 xml:space="preserve"> </w:t>
      </w:r>
      <w:r w:rsidRPr="000D09AF">
        <w:rPr>
          <w:sz w:val="28"/>
          <w:szCs w:val="28"/>
        </w:rPr>
        <w:t>ОПРЕДЕЛЕНИЕ ТЕМЫ ВЫПУСКНОЙ КВАЛИФИКАЦИОННОЙ РАБОТЫ</w:t>
      </w:r>
    </w:p>
    <w:p w:rsidR="004B2839" w:rsidRPr="000222AF" w:rsidRDefault="00496031" w:rsidP="0071715D">
      <w:pPr>
        <w:pStyle w:val="aa"/>
        <w:spacing w:before="0" w:beforeAutospacing="0" w:after="0" w:afterAutospacing="0" w:line="360" w:lineRule="auto"/>
        <w:ind w:firstLine="851"/>
        <w:jc w:val="both"/>
      </w:pPr>
      <w:r>
        <w:t>Темы ВКР</w:t>
      </w:r>
      <w:r w:rsidR="004B2839" w:rsidRPr="000222AF">
        <w:t xml:space="preserve"> должны отвечать современным требованиям развития высокотехнологичных отраслей науки, техники, производства, экономики, культуры и образования, иметь практико-ориентированный характер.</w:t>
      </w:r>
    </w:p>
    <w:p w:rsidR="004B2839" w:rsidRPr="000222AF" w:rsidRDefault="004B2839" w:rsidP="0071715D">
      <w:pPr>
        <w:pStyle w:val="aa"/>
        <w:spacing w:before="0" w:beforeAutospacing="0" w:after="0" w:afterAutospacing="0" w:line="360" w:lineRule="auto"/>
        <w:ind w:firstLine="851"/>
        <w:jc w:val="both"/>
      </w:pPr>
      <w:proofErr w:type="gramStart"/>
      <w:r w:rsidRPr="000222AF">
        <w:t>Обучающемуся</w:t>
      </w:r>
      <w:proofErr w:type="gramEnd"/>
      <w:r w:rsidRPr="000222AF">
        <w:t xml:space="preserve"> предоставляется право выбора темы ВКР, в том числе предложения своей тематики с необходимым обоснованием целесообразности ее разработки для практического применения. При этом тематика ВКР должна соответствовать содержанию одного или нескольких профессиональных модулей, входящих в образовательную программу СПО.</w:t>
      </w:r>
    </w:p>
    <w:p w:rsidR="004B2839" w:rsidRPr="000222AF" w:rsidRDefault="00496031" w:rsidP="0071715D">
      <w:pPr>
        <w:pStyle w:val="aa"/>
        <w:spacing w:before="0" w:beforeAutospacing="0" w:after="0" w:afterAutospacing="0" w:line="360" w:lineRule="auto"/>
        <w:ind w:firstLine="851"/>
        <w:jc w:val="both"/>
      </w:pPr>
      <w:r w:rsidRPr="000222AF">
        <w:t>П</w:t>
      </w:r>
      <w:r w:rsidR="004B2839" w:rsidRPr="000222AF">
        <w:t>еречень</w:t>
      </w:r>
      <w:r>
        <w:t xml:space="preserve">  тем </w:t>
      </w:r>
      <w:r w:rsidR="002A7F7F">
        <w:t xml:space="preserve">дипломных проектов </w:t>
      </w:r>
      <w:r>
        <w:t>разрабатываю</w:t>
      </w:r>
      <w:r w:rsidR="004B2839" w:rsidRPr="000222AF">
        <w:t xml:space="preserve">тся </w:t>
      </w:r>
      <w:proofErr w:type="gramStart"/>
      <w:r w:rsidR="004B2839" w:rsidRPr="000222AF">
        <w:t>преподавате</w:t>
      </w:r>
      <w:r>
        <w:t>лями</w:t>
      </w:r>
      <w:proofErr w:type="gramEnd"/>
      <w:r w:rsidR="004B2839" w:rsidRPr="000222AF">
        <w:t xml:space="preserve"> и обсуж</w:t>
      </w:r>
      <w:r>
        <w:t xml:space="preserve">дается на заседаниях </w:t>
      </w:r>
      <w:r w:rsidR="004B2839" w:rsidRPr="000222AF">
        <w:t>цикловых комис</w:t>
      </w:r>
      <w:r>
        <w:t xml:space="preserve">сий </w:t>
      </w:r>
      <w:r w:rsidR="004B2839" w:rsidRPr="000222AF">
        <w:t xml:space="preserve">с участием председателей ГЭК. </w:t>
      </w:r>
    </w:p>
    <w:p w:rsidR="004B2839" w:rsidRPr="000222AF" w:rsidRDefault="004B2839" w:rsidP="0071715D">
      <w:pPr>
        <w:pStyle w:val="aa"/>
        <w:spacing w:before="0" w:beforeAutospacing="0" w:after="0" w:afterAutospacing="0" w:line="360" w:lineRule="auto"/>
        <w:ind w:firstLine="851"/>
        <w:jc w:val="both"/>
      </w:pPr>
      <w:r w:rsidRPr="000222AF">
        <w:t>Для подготовки ВКР студенту назначается руководитель и, при необходимости, консультанты.</w:t>
      </w:r>
    </w:p>
    <w:p w:rsidR="004B2839" w:rsidRPr="000222AF" w:rsidRDefault="004B2839" w:rsidP="0071715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2AF">
        <w:rPr>
          <w:rFonts w:ascii="Times New Roman" w:eastAsia="Times New Roman" w:hAnsi="Times New Roman" w:cs="Times New Roman"/>
          <w:sz w:val="24"/>
          <w:szCs w:val="24"/>
        </w:rPr>
        <w:t>При определении темы ВКР следует учитывать, что ее содержание может основываться:</w:t>
      </w:r>
    </w:p>
    <w:p w:rsidR="004B2839" w:rsidRPr="000222AF" w:rsidRDefault="004B2839" w:rsidP="000222AF">
      <w:pPr>
        <w:pStyle w:val="a9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2AF">
        <w:rPr>
          <w:rFonts w:ascii="Times New Roman" w:eastAsia="Times New Roman" w:hAnsi="Times New Roman" w:cs="Times New Roman"/>
          <w:sz w:val="24"/>
          <w:szCs w:val="24"/>
        </w:rPr>
        <w:t xml:space="preserve">на обобщении результатов </w:t>
      </w:r>
      <w:proofErr w:type="gramStart"/>
      <w:r w:rsidRPr="000222AF">
        <w:rPr>
          <w:rFonts w:ascii="Times New Roman" w:eastAsia="Times New Roman" w:hAnsi="Times New Roman" w:cs="Times New Roman"/>
          <w:sz w:val="24"/>
          <w:szCs w:val="24"/>
        </w:rPr>
        <w:t>выполненной</w:t>
      </w:r>
      <w:proofErr w:type="gramEnd"/>
      <w:r w:rsidRPr="000222AF">
        <w:rPr>
          <w:rFonts w:ascii="Times New Roman" w:eastAsia="Times New Roman" w:hAnsi="Times New Roman" w:cs="Times New Roman"/>
          <w:sz w:val="24"/>
          <w:szCs w:val="24"/>
        </w:rPr>
        <w:t xml:space="preserve"> ра</w:t>
      </w:r>
      <w:r w:rsidR="002A7F7F">
        <w:rPr>
          <w:rFonts w:ascii="Times New Roman" w:eastAsia="Times New Roman" w:hAnsi="Times New Roman" w:cs="Times New Roman"/>
          <w:sz w:val="24"/>
          <w:szCs w:val="24"/>
        </w:rPr>
        <w:t xml:space="preserve">нее обучающимся курсового проекта, если он выполнялся </w:t>
      </w:r>
      <w:r w:rsidRPr="000222AF">
        <w:rPr>
          <w:rFonts w:ascii="Times New Roman" w:eastAsia="Times New Roman" w:hAnsi="Times New Roman" w:cs="Times New Roman"/>
          <w:sz w:val="24"/>
          <w:szCs w:val="24"/>
        </w:rPr>
        <w:t xml:space="preserve"> в рамках соответствующего профессионального модуля;</w:t>
      </w:r>
    </w:p>
    <w:p w:rsidR="004B2839" w:rsidRPr="000222AF" w:rsidRDefault="004B2839" w:rsidP="000222AF">
      <w:pPr>
        <w:pStyle w:val="a9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2AF">
        <w:rPr>
          <w:rFonts w:ascii="Times New Roman" w:eastAsia="Times New Roman" w:hAnsi="Times New Roman" w:cs="Times New Roman"/>
          <w:sz w:val="24"/>
          <w:szCs w:val="24"/>
        </w:rPr>
        <w:t>на использовании результатов выполненных ранее практических заданий.</w:t>
      </w:r>
    </w:p>
    <w:p w:rsidR="004B2839" w:rsidRPr="001F1827" w:rsidRDefault="004B2839" w:rsidP="001F182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2AF">
        <w:rPr>
          <w:rFonts w:ascii="Times New Roman" w:eastAsia="Times New Roman" w:hAnsi="Times New Roman" w:cs="Times New Roman"/>
          <w:sz w:val="24"/>
          <w:szCs w:val="24"/>
        </w:rPr>
        <w:t xml:space="preserve">Выбор темы ВКР </w:t>
      </w:r>
      <w:proofErr w:type="gramStart"/>
      <w:r w:rsidRPr="000222AF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0222AF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до начала производственной практики (преддипломной), что обусловлено необходимостью сбора практического </w:t>
      </w:r>
      <w:r w:rsidRPr="001F1827">
        <w:rPr>
          <w:rFonts w:ascii="Times New Roman" w:eastAsia="Times New Roman" w:hAnsi="Times New Roman" w:cs="Times New Roman"/>
          <w:sz w:val="24"/>
          <w:szCs w:val="24"/>
        </w:rPr>
        <w:t>материала в период ее прохождения.</w:t>
      </w:r>
    </w:p>
    <w:p w:rsidR="001F1827" w:rsidRPr="001F1827" w:rsidRDefault="001F1827" w:rsidP="001F182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1827">
        <w:rPr>
          <w:rFonts w:ascii="Times New Roman" w:hAnsi="Times New Roman" w:cs="Times New Roman"/>
          <w:sz w:val="24"/>
          <w:szCs w:val="24"/>
        </w:rPr>
        <w:t xml:space="preserve">Для выпускников, осваивающих программы ППКРС - темы выпускных квалификационных работ определяются преподавателями дисциплин  профессионального цикла совместно с мастерами производственного обучения, рассматриваются на цикловых комиссиях. </w:t>
      </w:r>
    </w:p>
    <w:p w:rsidR="000D09AF" w:rsidRDefault="000D09A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222AF" w:rsidRPr="00E22F69" w:rsidRDefault="000D09AF" w:rsidP="00E22F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C6A">
        <w:rPr>
          <w:rFonts w:ascii="Times New Roman" w:hAnsi="Times New Roman"/>
          <w:sz w:val="28"/>
          <w:szCs w:val="28"/>
        </w:rPr>
        <w:lastRenderedPageBreak/>
        <w:t xml:space="preserve">4 </w:t>
      </w:r>
      <w:r w:rsidR="00E22F69">
        <w:rPr>
          <w:rFonts w:ascii="Times New Roman" w:hAnsi="Times New Roman"/>
          <w:sz w:val="28"/>
          <w:szCs w:val="28"/>
        </w:rPr>
        <w:t xml:space="preserve"> </w:t>
      </w:r>
      <w:r w:rsidRPr="00A81C6A">
        <w:rPr>
          <w:rFonts w:ascii="Times New Roman" w:hAnsi="Times New Roman"/>
          <w:sz w:val="28"/>
          <w:szCs w:val="28"/>
        </w:rPr>
        <w:t>РУКОВОДСТВО ВКР</w:t>
      </w:r>
    </w:p>
    <w:p w:rsidR="000D09AF" w:rsidRPr="000222AF" w:rsidRDefault="000D09AF" w:rsidP="004B2839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176184" w:rsidRPr="000222AF" w:rsidRDefault="00176184" w:rsidP="000222A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2AF">
        <w:rPr>
          <w:rFonts w:ascii="Times New Roman" w:eastAsia="Times New Roman" w:hAnsi="Times New Roman" w:cs="Times New Roman"/>
          <w:sz w:val="24"/>
          <w:szCs w:val="24"/>
        </w:rPr>
        <w:t>Перечень тем выпускных квалификационных работ, закрепление их за студентами, назначение руководителей и консультантов по отдельным частям ВКР (</w:t>
      </w:r>
      <w:r w:rsidR="00ED3665">
        <w:rPr>
          <w:rFonts w:ascii="Times New Roman" w:eastAsia="Times New Roman" w:hAnsi="Times New Roman" w:cs="Times New Roman"/>
          <w:sz w:val="24"/>
          <w:szCs w:val="24"/>
        </w:rPr>
        <w:t>конструкторская, технологическая, сантехническая, энергетическая, строительная, экономическая и</w:t>
      </w:r>
      <w:r w:rsidRPr="000222AF">
        <w:rPr>
          <w:rFonts w:ascii="Times New Roman" w:eastAsia="Times New Roman" w:hAnsi="Times New Roman" w:cs="Times New Roman"/>
          <w:sz w:val="24"/>
          <w:szCs w:val="24"/>
        </w:rPr>
        <w:t xml:space="preserve"> т.п. части) о</w:t>
      </w:r>
      <w:r w:rsidR="000222AF" w:rsidRPr="000222AF">
        <w:rPr>
          <w:rFonts w:ascii="Times New Roman" w:eastAsia="Times New Roman" w:hAnsi="Times New Roman" w:cs="Times New Roman"/>
          <w:sz w:val="24"/>
          <w:szCs w:val="24"/>
        </w:rPr>
        <w:t>существляются приказом директора КГБ ПОУ ХПЭТ</w:t>
      </w:r>
      <w:r w:rsidRPr="000222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6184" w:rsidRPr="000222AF" w:rsidRDefault="00176184" w:rsidP="000222A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2AF">
        <w:rPr>
          <w:rFonts w:ascii="Times New Roman" w:eastAsia="Times New Roman" w:hAnsi="Times New Roman" w:cs="Times New Roman"/>
          <w:sz w:val="24"/>
          <w:szCs w:val="24"/>
        </w:rPr>
        <w:t>К каждому руководителю ВКР</w:t>
      </w:r>
      <w:r w:rsidR="00ED3665">
        <w:rPr>
          <w:rFonts w:ascii="Times New Roman" w:eastAsia="Times New Roman" w:hAnsi="Times New Roman" w:cs="Times New Roman"/>
          <w:sz w:val="24"/>
          <w:szCs w:val="24"/>
        </w:rPr>
        <w:t xml:space="preserve"> (дипломного проекта)</w:t>
      </w:r>
      <w:r w:rsidRPr="000222AF">
        <w:rPr>
          <w:rFonts w:ascii="Times New Roman" w:eastAsia="Times New Roman" w:hAnsi="Times New Roman" w:cs="Times New Roman"/>
          <w:sz w:val="24"/>
          <w:szCs w:val="24"/>
        </w:rPr>
        <w:t xml:space="preserve"> может быть одновременно прикреплено не более восьми выпускников.</w:t>
      </w:r>
    </w:p>
    <w:p w:rsidR="00194837" w:rsidRPr="000222AF" w:rsidRDefault="00194837" w:rsidP="000222A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2AF">
        <w:rPr>
          <w:rFonts w:ascii="Times New Roman" w:eastAsia="Times New Roman" w:hAnsi="Times New Roman" w:cs="Times New Roman"/>
          <w:sz w:val="24"/>
          <w:szCs w:val="24"/>
        </w:rPr>
        <w:t>В обязанности руководителя ВКР</w:t>
      </w:r>
      <w:r w:rsidR="00ED3665">
        <w:rPr>
          <w:rFonts w:ascii="Times New Roman" w:eastAsia="Times New Roman" w:hAnsi="Times New Roman" w:cs="Times New Roman"/>
          <w:sz w:val="24"/>
          <w:szCs w:val="24"/>
        </w:rPr>
        <w:t xml:space="preserve"> (дипломного проекта)</w:t>
      </w:r>
      <w:r w:rsidR="00ED3665" w:rsidRPr="00022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22AF">
        <w:rPr>
          <w:rFonts w:ascii="Times New Roman" w:eastAsia="Times New Roman" w:hAnsi="Times New Roman" w:cs="Times New Roman"/>
          <w:sz w:val="24"/>
          <w:szCs w:val="24"/>
        </w:rPr>
        <w:t xml:space="preserve"> входят:</w:t>
      </w:r>
    </w:p>
    <w:p w:rsidR="00194837" w:rsidRPr="000222AF" w:rsidRDefault="00194837" w:rsidP="000222AF">
      <w:pPr>
        <w:numPr>
          <w:ilvl w:val="0"/>
          <w:numId w:val="9"/>
        </w:numPr>
        <w:tabs>
          <w:tab w:val="clear" w:pos="720"/>
          <w:tab w:val="num" w:pos="-142"/>
          <w:tab w:val="left" w:pos="993"/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2AF">
        <w:rPr>
          <w:rFonts w:ascii="Times New Roman" w:eastAsia="Times New Roman" w:hAnsi="Times New Roman" w:cs="Times New Roman"/>
          <w:sz w:val="24"/>
          <w:szCs w:val="24"/>
        </w:rPr>
        <w:t>разработка задания на подготовку ВКР</w:t>
      </w:r>
      <w:r w:rsidR="00ED3665">
        <w:rPr>
          <w:rFonts w:ascii="Times New Roman" w:eastAsia="Times New Roman" w:hAnsi="Times New Roman" w:cs="Times New Roman"/>
          <w:sz w:val="24"/>
          <w:szCs w:val="24"/>
        </w:rPr>
        <w:t xml:space="preserve"> (дипломного проекта)</w:t>
      </w:r>
      <w:r w:rsidR="006647AD">
        <w:rPr>
          <w:rFonts w:ascii="Times New Roman" w:eastAsia="Times New Roman" w:hAnsi="Times New Roman" w:cs="Times New Roman"/>
          <w:sz w:val="24"/>
          <w:szCs w:val="24"/>
        </w:rPr>
        <w:t xml:space="preserve"> (приложение А)</w:t>
      </w:r>
      <w:r w:rsidRPr="000222A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94837" w:rsidRPr="000222AF" w:rsidRDefault="00194837" w:rsidP="000222AF">
      <w:pPr>
        <w:numPr>
          <w:ilvl w:val="0"/>
          <w:numId w:val="9"/>
        </w:numPr>
        <w:tabs>
          <w:tab w:val="clear" w:pos="720"/>
          <w:tab w:val="num" w:pos="-142"/>
          <w:tab w:val="left" w:pos="993"/>
          <w:tab w:val="left" w:pos="1134"/>
        </w:tabs>
        <w:spacing w:before="100" w:beforeAutospacing="1"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2AF">
        <w:rPr>
          <w:rFonts w:ascii="Times New Roman" w:eastAsia="Times New Roman" w:hAnsi="Times New Roman" w:cs="Times New Roman"/>
          <w:sz w:val="24"/>
          <w:szCs w:val="24"/>
        </w:rPr>
        <w:t xml:space="preserve">разработка совместно с </w:t>
      </w:r>
      <w:proofErr w:type="gramStart"/>
      <w:r w:rsidRPr="000222AF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0222AF">
        <w:rPr>
          <w:rFonts w:ascii="Times New Roman" w:eastAsia="Times New Roman" w:hAnsi="Times New Roman" w:cs="Times New Roman"/>
          <w:sz w:val="24"/>
          <w:szCs w:val="24"/>
        </w:rPr>
        <w:t xml:space="preserve"> плана ВКР</w:t>
      </w:r>
      <w:r w:rsidR="00ED3665">
        <w:rPr>
          <w:rFonts w:ascii="Times New Roman" w:eastAsia="Times New Roman" w:hAnsi="Times New Roman" w:cs="Times New Roman"/>
          <w:sz w:val="24"/>
          <w:szCs w:val="24"/>
        </w:rPr>
        <w:t xml:space="preserve"> (дипломного проекта)</w:t>
      </w:r>
      <w:r w:rsidRPr="000222A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94837" w:rsidRPr="000222AF" w:rsidRDefault="00194837" w:rsidP="000222AF">
      <w:pPr>
        <w:numPr>
          <w:ilvl w:val="0"/>
          <w:numId w:val="9"/>
        </w:numPr>
        <w:tabs>
          <w:tab w:val="clear" w:pos="720"/>
          <w:tab w:val="num" w:pos="-142"/>
          <w:tab w:val="left" w:pos="993"/>
          <w:tab w:val="left" w:pos="1134"/>
        </w:tabs>
        <w:spacing w:before="100" w:beforeAutospacing="1"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2AF">
        <w:rPr>
          <w:rFonts w:ascii="Times New Roman" w:eastAsia="Times New Roman" w:hAnsi="Times New Roman" w:cs="Times New Roman"/>
          <w:sz w:val="24"/>
          <w:szCs w:val="24"/>
        </w:rPr>
        <w:t xml:space="preserve">оказание помощи </w:t>
      </w:r>
      <w:proofErr w:type="gramStart"/>
      <w:r w:rsidRPr="000222AF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0222AF">
        <w:rPr>
          <w:rFonts w:ascii="Times New Roman" w:eastAsia="Times New Roman" w:hAnsi="Times New Roman" w:cs="Times New Roman"/>
          <w:sz w:val="24"/>
          <w:szCs w:val="24"/>
        </w:rPr>
        <w:t xml:space="preserve"> в разработке индивидуального графика работы на весь период выполнения ВКР</w:t>
      </w:r>
      <w:r w:rsidR="00ED3665">
        <w:rPr>
          <w:rFonts w:ascii="Times New Roman" w:eastAsia="Times New Roman" w:hAnsi="Times New Roman" w:cs="Times New Roman"/>
          <w:sz w:val="24"/>
          <w:szCs w:val="24"/>
        </w:rPr>
        <w:t xml:space="preserve"> (дипломного проекта)</w:t>
      </w:r>
      <w:r w:rsidRPr="000222A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94837" w:rsidRPr="000222AF" w:rsidRDefault="00194837" w:rsidP="000222AF">
      <w:pPr>
        <w:numPr>
          <w:ilvl w:val="0"/>
          <w:numId w:val="9"/>
        </w:numPr>
        <w:tabs>
          <w:tab w:val="clear" w:pos="720"/>
          <w:tab w:val="num" w:pos="-142"/>
          <w:tab w:val="left" w:pos="993"/>
          <w:tab w:val="left" w:pos="1134"/>
        </w:tabs>
        <w:spacing w:before="100" w:beforeAutospacing="1"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2AF">
        <w:rPr>
          <w:rFonts w:ascii="Times New Roman" w:eastAsia="Times New Roman" w:hAnsi="Times New Roman" w:cs="Times New Roman"/>
          <w:sz w:val="24"/>
          <w:szCs w:val="24"/>
        </w:rPr>
        <w:t>консультирование обучающегося по вопросам содержания и последовательности выполнения ВКР</w:t>
      </w:r>
      <w:r w:rsidR="00ED3665">
        <w:rPr>
          <w:rFonts w:ascii="Times New Roman" w:eastAsia="Times New Roman" w:hAnsi="Times New Roman" w:cs="Times New Roman"/>
          <w:sz w:val="24"/>
          <w:szCs w:val="24"/>
        </w:rPr>
        <w:t xml:space="preserve"> (дипломного проекта)</w:t>
      </w:r>
      <w:r w:rsidRPr="000222A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94837" w:rsidRPr="000222AF" w:rsidRDefault="00194837" w:rsidP="000222AF">
      <w:pPr>
        <w:numPr>
          <w:ilvl w:val="0"/>
          <w:numId w:val="9"/>
        </w:numPr>
        <w:tabs>
          <w:tab w:val="clear" w:pos="720"/>
          <w:tab w:val="num" w:pos="-142"/>
          <w:tab w:val="left" w:pos="993"/>
          <w:tab w:val="left" w:pos="1134"/>
        </w:tabs>
        <w:spacing w:before="100" w:beforeAutospacing="1"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2AF">
        <w:rPr>
          <w:rFonts w:ascii="Times New Roman" w:eastAsia="Times New Roman" w:hAnsi="Times New Roman" w:cs="Times New Roman"/>
          <w:sz w:val="24"/>
          <w:szCs w:val="24"/>
        </w:rPr>
        <w:t xml:space="preserve">оказание помощи </w:t>
      </w:r>
      <w:proofErr w:type="gramStart"/>
      <w:r w:rsidRPr="000222AF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0222AF">
        <w:rPr>
          <w:rFonts w:ascii="Times New Roman" w:eastAsia="Times New Roman" w:hAnsi="Times New Roman" w:cs="Times New Roman"/>
          <w:sz w:val="24"/>
          <w:szCs w:val="24"/>
        </w:rPr>
        <w:t xml:space="preserve"> в подборе необходимых источников;</w:t>
      </w:r>
    </w:p>
    <w:p w:rsidR="00194837" w:rsidRPr="000222AF" w:rsidRDefault="00194837" w:rsidP="000222AF">
      <w:pPr>
        <w:numPr>
          <w:ilvl w:val="0"/>
          <w:numId w:val="9"/>
        </w:numPr>
        <w:tabs>
          <w:tab w:val="clear" w:pos="720"/>
          <w:tab w:val="num" w:pos="-142"/>
          <w:tab w:val="left" w:pos="993"/>
          <w:tab w:val="left" w:pos="1134"/>
        </w:tabs>
        <w:spacing w:before="100" w:beforeAutospacing="1"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2AF">
        <w:rPr>
          <w:rFonts w:ascii="Times New Roman" w:eastAsia="Times New Roman" w:hAnsi="Times New Roman" w:cs="Times New Roman"/>
          <w:sz w:val="24"/>
          <w:szCs w:val="24"/>
        </w:rPr>
        <w:t>контроль хода выполнения ВКР</w:t>
      </w:r>
      <w:r w:rsidR="00ED3665">
        <w:rPr>
          <w:rFonts w:ascii="Times New Roman" w:eastAsia="Times New Roman" w:hAnsi="Times New Roman" w:cs="Times New Roman"/>
          <w:sz w:val="24"/>
          <w:szCs w:val="24"/>
        </w:rPr>
        <w:t xml:space="preserve"> (дипломного проекта)</w:t>
      </w:r>
      <w:r w:rsidR="00ED3665" w:rsidRPr="00022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22AF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установленным графиком в форме регулярного обсуждения руководителем и обучающимся хода работ;</w:t>
      </w:r>
    </w:p>
    <w:p w:rsidR="00194837" w:rsidRPr="000222AF" w:rsidRDefault="00194837" w:rsidP="000222AF">
      <w:pPr>
        <w:numPr>
          <w:ilvl w:val="0"/>
          <w:numId w:val="9"/>
        </w:numPr>
        <w:tabs>
          <w:tab w:val="clear" w:pos="720"/>
          <w:tab w:val="num" w:pos="-142"/>
          <w:tab w:val="left" w:pos="993"/>
          <w:tab w:val="left" w:pos="1134"/>
        </w:tabs>
        <w:spacing w:before="100" w:beforeAutospacing="1"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2AF">
        <w:rPr>
          <w:rFonts w:ascii="Times New Roman" w:eastAsia="Times New Roman" w:hAnsi="Times New Roman" w:cs="Times New Roman"/>
          <w:sz w:val="24"/>
          <w:szCs w:val="24"/>
        </w:rPr>
        <w:t>оказание помощи (консультирование обучающегося) в подготовке презентации и доклада для защиты ВКР</w:t>
      </w:r>
      <w:r w:rsidR="00ED3665">
        <w:rPr>
          <w:rFonts w:ascii="Times New Roman" w:eastAsia="Times New Roman" w:hAnsi="Times New Roman" w:cs="Times New Roman"/>
          <w:sz w:val="24"/>
          <w:szCs w:val="24"/>
        </w:rPr>
        <w:t xml:space="preserve"> (дипломного проекта)</w:t>
      </w:r>
      <w:r w:rsidRPr="000222A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94837" w:rsidRPr="000222AF" w:rsidRDefault="00194837" w:rsidP="000222AF">
      <w:pPr>
        <w:numPr>
          <w:ilvl w:val="0"/>
          <w:numId w:val="9"/>
        </w:numPr>
        <w:tabs>
          <w:tab w:val="clear" w:pos="720"/>
          <w:tab w:val="num" w:pos="-142"/>
          <w:tab w:val="left" w:pos="993"/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2AF">
        <w:rPr>
          <w:rFonts w:ascii="Times New Roman" w:eastAsia="Times New Roman" w:hAnsi="Times New Roman" w:cs="Times New Roman"/>
          <w:sz w:val="24"/>
          <w:szCs w:val="24"/>
        </w:rPr>
        <w:t>предоставление письменного отзыва на ВКР</w:t>
      </w:r>
      <w:r w:rsidR="00ED366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647AD">
        <w:rPr>
          <w:rFonts w:ascii="Times New Roman" w:eastAsia="Times New Roman" w:hAnsi="Times New Roman" w:cs="Times New Roman"/>
          <w:sz w:val="24"/>
          <w:szCs w:val="24"/>
        </w:rPr>
        <w:t>приложение В</w:t>
      </w:r>
      <w:r w:rsidR="00ED366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222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715D" w:rsidRPr="000222AF" w:rsidRDefault="0071715D" w:rsidP="000222A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2AF">
        <w:rPr>
          <w:rFonts w:ascii="Times New Roman" w:eastAsia="Times New Roman" w:hAnsi="Times New Roman" w:cs="Times New Roman"/>
          <w:sz w:val="24"/>
          <w:szCs w:val="24"/>
        </w:rPr>
        <w:t>Задание для каждого обучающегося разрабатывается в соответствии с утвержденной темой.</w:t>
      </w:r>
    </w:p>
    <w:p w:rsidR="000232CC" w:rsidRPr="000222AF" w:rsidRDefault="0071715D" w:rsidP="000222A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2AF">
        <w:rPr>
          <w:rFonts w:ascii="Times New Roman" w:eastAsia="Times New Roman" w:hAnsi="Times New Roman" w:cs="Times New Roman"/>
          <w:sz w:val="24"/>
          <w:szCs w:val="24"/>
        </w:rPr>
        <w:t>Задание на ВКР</w:t>
      </w:r>
      <w:r w:rsidR="00ED3665">
        <w:rPr>
          <w:rFonts w:ascii="Times New Roman" w:eastAsia="Times New Roman" w:hAnsi="Times New Roman" w:cs="Times New Roman"/>
          <w:sz w:val="24"/>
          <w:szCs w:val="24"/>
        </w:rPr>
        <w:t xml:space="preserve"> (дипломного проекта)</w:t>
      </w:r>
      <w:r w:rsidR="00ED3665" w:rsidRPr="00022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22AF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рассматривается циклов</w:t>
      </w:r>
      <w:r w:rsidR="006647AD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0222AF">
        <w:rPr>
          <w:rFonts w:ascii="Times New Roman" w:eastAsia="Times New Roman" w:hAnsi="Times New Roman" w:cs="Times New Roman"/>
          <w:sz w:val="24"/>
          <w:szCs w:val="24"/>
        </w:rPr>
        <w:t>комисси</w:t>
      </w:r>
      <w:r w:rsidR="006647AD">
        <w:rPr>
          <w:rFonts w:ascii="Times New Roman" w:eastAsia="Times New Roman" w:hAnsi="Times New Roman" w:cs="Times New Roman"/>
          <w:sz w:val="24"/>
          <w:szCs w:val="24"/>
        </w:rPr>
        <w:t xml:space="preserve">ей </w:t>
      </w:r>
      <w:r w:rsidR="00070DD4">
        <w:rPr>
          <w:rFonts w:ascii="Times New Roman" w:eastAsia="Times New Roman" w:hAnsi="Times New Roman" w:cs="Times New Roman"/>
          <w:sz w:val="24"/>
          <w:szCs w:val="24"/>
        </w:rPr>
        <w:t>деревообрабатывающих</w:t>
      </w:r>
      <w:r w:rsidR="006647AD">
        <w:rPr>
          <w:rFonts w:ascii="Times New Roman" w:eastAsia="Times New Roman" w:hAnsi="Times New Roman" w:cs="Times New Roman"/>
          <w:sz w:val="24"/>
          <w:szCs w:val="24"/>
        </w:rPr>
        <w:t xml:space="preserve"> дисциплин</w:t>
      </w:r>
      <w:r w:rsidRPr="000222AF">
        <w:rPr>
          <w:rFonts w:ascii="Times New Roman" w:eastAsia="Times New Roman" w:hAnsi="Times New Roman" w:cs="Times New Roman"/>
          <w:sz w:val="24"/>
          <w:szCs w:val="24"/>
        </w:rPr>
        <w:t>, подписывается руководителем ВКР</w:t>
      </w:r>
      <w:r w:rsidR="00ED3665">
        <w:rPr>
          <w:rFonts w:ascii="Times New Roman" w:eastAsia="Times New Roman" w:hAnsi="Times New Roman" w:cs="Times New Roman"/>
          <w:sz w:val="24"/>
          <w:szCs w:val="24"/>
        </w:rPr>
        <w:t xml:space="preserve"> (дипломного проекта)</w:t>
      </w:r>
      <w:r w:rsidR="00ED3665" w:rsidRPr="00022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22AF">
        <w:rPr>
          <w:rFonts w:ascii="Times New Roman" w:eastAsia="Times New Roman" w:hAnsi="Times New Roman" w:cs="Times New Roman"/>
          <w:sz w:val="24"/>
          <w:szCs w:val="24"/>
        </w:rPr>
        <w:t xml:space="preserve"> и утверждается заместителем руководителя по</w:t>
      </w:r>
      <w:r w:rsidR="003964AD">
        <w:rPr>
          <w:rFonts w:ascii="Times New Roman" w:eastAsia="Times New Roman" w:hAnsi="Times New Roman" w:cs="Times New Roman"/>
          <w:sz w:val="24"/>
          <w:szCs w:val="24"/>
        </w:rPr>
        <w:t xml:space="preserve"> теоретическому обучению</w:t>
      </w:r>
      <w:r w:rsidRPr="000222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32CC" w:rsidRPr="000222AF" w:rsidRDefault="0071715D" w:rsidP="000222A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2AF">
        <w:rPr>
          <w:rFonts w:ascii="Times New Roman" w:eastAsia="Times New Roman" w:hAnsi="Times New Roman" w:cs="Times New Roman"/>
          <w:sz w:val="24"/>
          <w:szCs w:val="24"/>
        </w:rPr>
        <w:t>В отдельных случаях допускается выполнение ВКР</w:t>
      </w:r>
      <w:r w:rsidR="00ED3665">
        <w:rPr>
          <w:rFonts w:ascii="Times New Roman" w:eastAsia="Times New Roman" w:hAnsi="Times New Roman" w:cs="Times New Roman"/>
          <w:sz w:val="24"/>
          <w:szCs w:val="24"/>
        </w:rPr>
        <w:t xml:space="preserve"> (дипломного проекта)</w:t>
      </w:r>
      <w:r w:rsidR="00ED3665" w:rsidRPr="00022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22AF">
        <w:rPr>
          <w:rFonts w:ascii="Times New Roman" w:eastAsia="Times New Roman" w:hAnsi="Times New Roman" w:cs="Times New Roman"/>
          <w:sz w:val="24"/>
          <w:szCs w:val="24"/>
        </w:rPr>
        <w:t xml:space="preserve"> группой обучающихся. При этом индивидуальные задания выдаются каждому </w:t>
      </w:r>
      <w:r w:rsidR="00070DD4">
        <w:rPr>
          <w:rFonts w:ascii="Times New Roman" w:eastAsia="Times New Roman" w:hAnsi="Times New Roman" w:cs="Times New Roman"/>
          <w:sz w:val="24"/>
          <w:szCs w:val="24"/>
        </w:rPr>
        <w:t>студенту</w:t>
      </w:r>
      <w:r w:rsidRPr="000222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32CC" w:rsidRPr="000222AF" w:rsidRDefault="0071715D" w:rsidP="000222A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2AF">
        <w:rPr>
          <w:rFonts w:ascii="Times New Roman" w:eastAsia="Times New Roman" w:hAnsi="Times New Roman" w:cs="Times New Roman"/>
          <w:sz w:val="24"/>
          <w:szCs w:val="24"/>
        </w:rPr>
        <w:t>Задание на ВКР</w:t>
      </w:r>
      <w:r w:rsidR="00ED3665">
        <w:rPr>
          <w:rFonts w:ascii="Times New Roman" w:eastAsia="Times New Roman" w:hAnsi="Times New Roman" w:cs="Times New Roman"/>
          <w:sz w:val="24"/>
          <w:szCs w:val="24"/>
        </w:rPr>
        <w:t xml:space="preserve"> (дипломного проекта)</w:t>
      </w:r>
      <w:r w:rsidR="00ED3665" w:rsidRPr="00022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22AF">
        <w:rPr>
          <w:rFonts w:ascii="Times New Roman" w:eastAsia="Times New Roman" w:hAnsi="Times New Roman" w:cs="Times New Roman"/>
          <w:sz w:val="24"/>
          <w:szCs w:val="24"/>
        </w:rPr>
        <w:t xml:space="preserve"> выдается </w:t>
      </w:r>
      <w:proofErr w:type="gramStart"/>
      <w:r w:rsidRPr="000222AF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0222AF">
        <w:rPr>
          <w:rFonts w:ascii="Times New Roman" w:eastAsia="Times New Roman" w:hAnsi="Times New Roman" w:cs="Times New Roman"/>
          <w:sz w:val="24"/>
          <w:szCs w:val="24"/>
        </w:rPr>
        <w:t xml:space="preserve"> не позднее</w:t>
      </w:r>
      <w:r w:rsidR="00ED366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222AF">
        <w:rPr>
          <w:rFonts w:ascii="Times New Roman" w:eastAsia="Times New Roman" w:hAnsi="Times New Roman" w:cs="Times New Roman"/>
          <w:sz w:val="24"/>
          <w:szCs w:val="24"/>
        </w:rPr>
        <w:t xml:space="preserve"> чем за две недели до начала производственной практики (преддипломной).</w:t>
      </w:r>
    </w:p>
    <w:p w:rsidR="000232CC" w:rsidRPr="000222AF" w:rsidRDefault="0071715D" w:rsidP="000222A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2AF">
        <w:rPr>
          <w:rFonts w:ascii="Times New Roman" w:eastAsia="Times New Roman" w:hAnsi="Times New Roman" w:cs="Times New Roman"/>
          <w:sz w:val="24"/>
          <w:szCs w:val="24"/>
        </w:rPr>
        <w:t>По завершении обучающимся подготовки ВКР</w:t>
      </w:r>
      <w:r w:rsidR="00ED3665">
        <w:rPr>
          <w:rFonts w:ascii="Times New Roman" w:eastAsia="Times New Roman" w:hAnsi="Times New Roman" w:cs="Times New Roman"/>
          <w:sz w:val="24"/>
          <w:szCs w:val="24"/>
        </w:rPr>
        <w:t xml:space="preserve"> (дипломного проекта)</w:t>
      </w:r>
      <w:r w:rsidR="00ED3665" w:rsidRPr="00022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22AF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руководитель проверяет качество работы, подписывает ее и вместе с заданием и своим письменным отзывом передает заместителю руководителя по направлению деятельности.</w:t>
      </w:r>
    </w:p>
    <w:p w:rsidR="0071715D" w:rsidRPr="00DD4EA6" w:rsidRDefault="0071715D" w:rsidP="00DD4EA6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22AF">
        <w:rPr>
          <w:rFonts w:ascii="Times New Roman" w:eastAsia="Times New Roman" w:hAnsi="Times New Roman" w:cs="Times New Roman"/>
          <w:sz w:val="24"/>
          <w:szCs w:val="24"/>
        </w:rPr>
        <w:lastRenderedPageBreak/>
        <w:t>В отзыве руководителя ВКР</w:t>
      </w:r>
      <w:r w:rsidR="00ED3665">
        <w:rPr>
          <w:rFonts w:ascii="Times New Roman" w:eastAsia="Times New Roman" w:hAnsi="Times New Roman" w:cs="Times New Roman"/>
          <w:sz w:val="24"/>
          <w:szCs w:val="24"/>
        </w:rPr>
        <w:t xml:space="preserve"> (дипломного проекта)</w:t>
      </w:r>
      <w:r w:rsidR="00ED3665" w:rsidRPr="00022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22AF">
        <w:rPr>
          <w:rFonts w:ascii="Times New Roman" w:eastAsia="Times New Roman" w:hAnsi="Times New Roman" w:cs="Times New Roman"/>
          <w:sz w:val="24"/>
          <w:szCs w:val="24"/>
        </w:rPr>
        <w:t xml:space="preserve"> указываются характерные особенности работы, ее достоинства и недостатки, а также отношение обучающегося к выполнению ВКР</w:t>
      </w:r>
      <w:r w:rsidR="00ED3665">
        <w:rPr>
          <w:rFonts w:ascii="Times New Roman" w:eastAsia="Times New Roman" w:hAnsi="Times New Roman" w:cs="Times New Roman"/>
          <w:sz w:val="24"/>
          <w:szCs w:val="24"/>
        </w:rPr>
        <w:t xml:space="preserve"> (дипломного проекта)</w:t>
      </w:r>
      <w:r w:rsidRPr="000222AF">
        <w:rPr>
          <w:rFonts w:ascii="Times New Roman" w:eastAsia="Times New Roman" w:hAnsi="Times New Roman" w:cs="Times New Roman"/>
          <w:sz w:val="24"/>
          <w:szCs w:val="24"/>
        </w:rPr>
        <w:t>, проявленные (не проявленные) им способности, оцениваются уровень освоения общих и профессиональных компетенций, знания, умения обучающегося, продемонстрированные им при выполнении ВКР</w:t>
      </w:r>
      <w:r w:rsidR="00ED3665">
        <w:rPr>
          <w:rFonts w:ascii="Times New Roman" w:eastAsia="Times New Roman" w:hAnsi="Times New Roman" w:cs="Times New Roman"/>
          <w:sz w:val="24"/>
          <w:szCs w:val="24"/>
        </w:rPr>
        <w:t xml:space="preserve"> (дипломного проекта)</w:t>
      </w:r>
      <w:r w:rsidRPr="000222AF">
        <w:rPr>
          <w:rFonts w:ascii="Times New Roman" w:eastAsia="Times New Roman" w:hAnsi="Times New Roman" w:cs="Times New Roman"/>
          <w:sz w:val="24"/>
          <w:szCs w:val="24"/>
        </w:rPr>
        <w:t>, а также степень самостоятельности обучающегося и его личный вклад в раскрытие проблем и разработку предложений</w:t>
      </w:r>
      <w:proofErr w:type="gramEnd"/>
      <w:r w:rsidRPr="000222AF">
        <w:rPr>
          <w:rFonts w:ascii="Times New Roman" w:eastAsia="Times New Roman" w:hAnsi="Times New Roman" w:cs="Times New Roman"/>
          <w:sz w:val="24"/>
          <w:szCs w:val="24"/>
        </w:rPr>
        <w:t xml:space="preserve"> по их решению. Заканчивается </w:t>
      </w:r>
      <w:r w:rsidRPr="00DD4EA6">
        <w:rPr>
          <w:rFonts w:ascii="Times New Roman" w:eastAsia="Times New Roman" w:hAnsi="Times New Roman" w:cs="Times New Roman"/>
          <w:sz w:val="24"/>
          <w:szCs w:val="24"/>
        </w:rPr>
        <w:t>отзыв выводом о возможности (невозможности) допуска ВКР</w:t>
      </w:r>
      <w:r w:rsidR="00ED3665">
        <w:rPr>
          <w:rFonts w:ascii="Times New Roman" w:eastAsia="Times New Roman" w:hAnsi="Times New Roman" w:cs="Times New Roman"/>
          <w:sz w:val="24"/>
          <w:szCs w:val="24"/>
        </w:rPr>
        <w:t xml:space="preserve"> (дипломного проекта)</w:t>
      </w:r>
      <w:r w:rsidR="00ED3665" w:rsidRPr="00022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4EA6">
        <w:rPr>
          <w:rFonts w:ascii="Times New Roman" w:eastAsia="Times New Roman" w:hAnsi="Times New Roman" w:cs="Times New Roman"/>
          <w:sz w:val="24"/>
          <w:szCs w:val="24"/>
        </w:rPr>
        <w:t xml:space="preserve"> к защите.</w:t>
      </w:r>
    </w:p>
    <w:p w:rsidR="001328BD" w:rsidRDefault="0071715D" w:rsidP="001328BD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EA6">
        <w:rPr>
          <w:rFonts w:ascii="Times New Roman" w:eastAsia="Times New Roman" w:hAnsi="Times New Roman" w:cs="Times New Roman"/>
          <w:sz w:val="24"/>
          <w:szCs w:val="24"/>
        </w:rPr>
        <w:t xml:space="preserve">В обязанности консультанта ВКР </w:t>
      </w:r>
      <w:r w:rsidR="00ED3665">
        <w:rPr>
          <w:rFonts w:ascii="Times New Roman" w:eastAsia="Times New Roman" w:hAnsi="Times New Roman" w:cs="Times New Roman"/>
          <w:sz w:val="24"/>
          <w:szCs w:val="24"/>
        </w:rPr>
        <w:t>(дипломного проекта)</w:t>
      </w:r>
      <w:r w:rsidR="00ED3665" w:rsidRPr="00022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4EA6">
        <w:rPr>
          <w:rFonts w:ascii="Times New Roman" w:eastAsia="Times New Roman" w:hAnsi="Times New Roman" w:cs="Times New Roman"/>
          <w:sz w:val="24"/>
          <w:szCs w:val="24"/>
        </w:rPr>
        <w:t>входят:</w:t>
      </w:r>
    </w:p>
    <w:p w:rsidR="001328BD" w:rsidRPr="001328BD" w:rsidRDefault="0071715D" w:rsidP="001328BD">
      <w:pPr>
        <w:pStyle w:val="a9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8BD">
        <w:rPr>
          <w:rFonts w:ascii="Times New Roman" w:eastAsia="Times New Roman" w:hAnsi="Times New Roman" w:cs="Times New Roman"/>
          <w:sz w:val="24"/>
          <w:szCs w:val="24"/>
        </w:rPr>
        <w:t>руководство разработкой индивидуального плана подготовки и выполнения ВКР</w:t>
      </w:r>
      <w:r w:rsidR="00ED3665">
        <w:rPr>
          <w:rFonts w:ascii="Times New Roman" w:eastAsia="Times New Roman" w:hAnsi="Times New Roman" w:cs="Times New Roman"/>
          <w:sz w:val="24"/>
          <w:szCs w:val="24"/>
        </w:rPr>
        <w:t xml:space="preserve"> (дипломного проекта)</w:t>
      </w:r>
      <w:r w:rsidR="00ED3665" w:rsidRPr="00022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28BD">
        <w:rPr>
          <w:rFonts w:ascii="Times New Roman" w:eastAsia="Times New Roman" w:hAnsi="Times New Roman" w:cs="Times New Roman"/>
          <w:sz w:val="24"/>
          <w:szCs w:val="24"/>
        </w:rPr>
        <w:t xml:space="preserve"> в части содержания консультируемого вопроса;</w:t>
      </w:r>
    </w:p>
    <w:p w:rsidR="001328BD" w:rsidRPr="001328BD" w:rsidRDefault="0071715D" w:rsidP="001328BD">
      <w:pPr>
        <w:pStyle w:val="a9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8BD">
        <w:rPr>
          <w:rFonts w:ascii="Times New Roman" w:eastAsia="Times New Roman" w:hAnsi="Times New Roman" w:cs="Times New Roman"/>
          <w:sz w:val="24"/>
          <w:szCs w:val="24"/>
        </w:rPr>
        <w:t xml:space="preserve">оказание помощи </w:t>
      </w:r>
      <w:proofErr w:type="gramStart"/>
      <w:r w:rsidRPr="001328BD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1328BD">
        <w:rPr>
          <w:rFonts w:ascii="Times New Roman" w:eastAsia="Times New Roman" w:hAnsi="Times New Roman" w:cs="Times New Roman"/>
          <w:sz w:val="24"/>
          <w:szCs w:val="24"/>
        </w:rPr>
        <w:t xml:space="preserve"> в подборе необходимой литературы в части содержания консультируемого вопроса;</w:t>
      </w:r>
    </w:p>
    <w:p w:rsidR="001328BD" w:rsidRDefault="0071715D" w:rsidP="001328BD">
      <w:pPr>
        <w:pStyle w:val="a9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8BD">
        <w:rPr>
          <w:rFonts w:ascii="Times New Roman" w:eastAsia="Times New Roman" w:hAnsi="Times New Roman" w:cs="Times New Roman"/>
          <w:sz w:val="24"/>
          <w:szCs w:val="24"/>
        </w:rPr>
        <w:t>контроль хода выполнения ВКР</w:t>
      </w:r>
      <w:r w:rsidR="00ED3665">
        <w:rPr>
          <w:rFonts w:ascii="Times New Roman" w:eastAsia="Times New Roman" w:hAnsi="Times New Roman" w:cs="Times New Roman"/>
          <w:sz w:val="24"/>
          <w:szCs w:val="24"/>
        </w:rPr>
        <w:t xml:space="preserve"> (дипломного проекта)</w:t>
      </w:r>
      <w:r w:rsidR="00ED3665" w:rsidRPr="00022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28BD">
        <w:rPr>
          <w:rFonts w:ascii="Times New Roman" w:eastAsia="Times New Roman" w:hAnsi="Times New Roman" w:cs="Times New Roman"/>
          <w:sz w:val="24"/>
          <w:szCs w:val="24"/>
        </w:rPr>
        <w:t xml:space="preserve"> в части содержания консультируемого вопроса.</w:t>
      </w:r>
    </w:p>
    <w:p w:rsidR="00176184" w:rsidRPr="00241A94" w:rsidRDefault="0071715D" w:rsidP="00241A94">
      <w:pPr>
        <w:pStyle w:val="a9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8BD">
        <w:rPr>
          <w:rFonts w:ascii="Times New Roman" w:eastAsia="Times New Roman" w:hAnsi="Times New Roman" w:cs="Times New Roman"/>
          <w:sz w:val="24"/>
          <w:szCs w:val="24"/>
        </w:rPr>
        <w:t>Часы консультирования входят в общие часы руководства ВКР</w:t>
      </w:r>
      <w:r w:rsidR="00ED3665">
        <w:rPr>
          <w:rFonts w:ascii="Times New Roman" w:eastAsia="Times New Roman" w:hAnsi="Times New Roman" w:cs="Times New Roman"/>
          <w:sz w:val="24"/>
          <w:szCs w:val="24"/>
        </w:rPr>
        <w:t xml:space="preserve"> (дипломного проекта)</w:t>
      </w:r>
      <w:r w:rsidR="00ED3665" w:rsidRPr="00022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28BD">
        <w:rPr>
          <w:rFonts w:ascii="Times New Roman" w:eastAsia="Times New Roman" w:hAnsi="Times New Roman" w:cs="Times New Roman"/>
          <w:sz w:val="24"/>
          <w:szCs w:val="24"/>
        </w:rPr>
        <w:t xml:space="preserve"> и определяются </w:t>
      </w:r>
      <w:r w:rsidRPr="00241A94">
        <w:rPr>
          <w:rFonts w:ascii="Times New Roman" w:eastAsia="Times New Roman" w:hAnsi="Times New Roman" w:cs="Times New Roman"/>
          <w:sz w:val="24"/>
          <w:szCs w:val="24"/>
        </w:rPr>
        <w:t>локальными актами образовательной организации самостоятельно.</w:t>
      </w:r>
    </w:p>
    <w:p w:rsidR="00241A94" w:rsidRPr="00241A94" w:rsidRDefault="00241A94" w:rsidP="00241A94">
      <w:pPr>
        <w:shd w:val="clear" w:color="auto" w:fill="FFFFFF"/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1A94">
        <w:rPr>
          <w:rFonts w:ascii="Times New Roman" w:hAnsi="Times New Roman" w:cs="Times New Roman"/>
          <w:color w:val="000000"/>
          <w:sz w:val="24"/>
          <w:szCs w:val="24"/>
        </w:rPr>
        <w:t>Основными функциями руководителя ВКР</w:t>
      </w:r>
      <w:r w:rsidR="00ED3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1A94">
        <w:rPr>
          <w:rFonts w:ascii="Times New Roman" w:hAnsi="Times New Roman" w:cs="Times New Roman"/>
          <w:color w:val="000000"/>
          <w:sz w:val="24"/>
          <w:szCs w:val="24"/>
        </w:rPr>
        <w:t>для ПККРС  являются:</w:t>
      </w:r>
    </w:p>
    <w:p w:rsidR="00241A94" w:rsidRDefault="00241A94" w:rsidP="00241A94">
      <w:pPr>
        <w:pStyle w:val="a9"/>
        <w:numPr>
          <w:ilvl w:val="0"/>
          <w:numId w:val="11"/>
        </w:numPr>
        <w:shd w:val="clear" w:color="auto" w:fill="FFFFFF"/>
        <w:tabs>
          <w:tab w:val="left" w:pos="851"/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1A94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разработка задания на подготовку ВКР;</w:t>
      </w:r>
    </w:p>
    <w:p w:rsidR="00241A94" w:rsidRDefault="00241A94" w:rsidP="00241A94">
      <w:pPr>
        <w:pStyle w:val="a9"/>
        <w:numPr>
          <w:ilvl w:val="0"/>
          <w:numId w:val="11"/>
        </w:numPr>
        <w:shd w:val="clear" w:color="auto" w:fill="FFFFFF"/>
        <w:tabs>
          <w:tab w:val="left" w:pos="851"/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1A94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совместно с </w:t>
      </w:r>
      <w:proofErr w:type="gramStart"/>
      <w:r w:rsidRPr="00241A94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241A94">
        <w:rPr>
          <w:rFonts w:ascii="Times New Roman" w:hAnsi="Times New Roman" w:cs="Times New Roman"/>
          <w:color w:val="000000"/>
          <w:sz w:val="24"/>
          <w:szCs w:val="24"/>
        </w:rPr>
        <w:t xml:space="preserve">  календарного  плана ВКР;</w:t>
      </w:r>
    </w:p>
    <w:p w:rsidR="00241A94" w:rsidRPr="00241A94" w:rsidRDefault="00241A94" w:rsidP="00241A94">
      <w:pPr>
        <w:pStyle w:val="a9"/>
        <w:numPr>
          <w:ilvl w:val="0"/>
          <w:numId w:val="11"/>
        </w:numPr>
        <w:shd w:val="clear" w:color="auto" w:fill="FFFFFF"/>
        <w:tabs>
          <w:tab w:val="left" w:pos="851"/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1A94">
        <w:rPr>
          <w:rFonts w:ascii="Times New Roman" w:eastAsia="Calibri" w:hAnsi="Times New Roman" w:cs="Times New Roman"/>
          <w:sz w:val="24"/>
          <w:szCs w:val="24"/>
          <w:lang w:eastAsia="en-US"/>
        </w:rPr>
        <w:t>консультирование обучающегося по вопросам содержания и последовательности выполнения ВКР (назначение и задачи, структура и объем работы, принципы разработки и оформления, примерное распределение времени на выполнение отдельных частей ВКР);</w:t>
      </w:r>
    </w:p>
    <w:p w:rsidR="00241A94" w:rsidRPr="00241A94" w:rsidRDefault="00241A94" w:rsidP="00241A94">
      <w:pPr>
        <w:pStyle w:val="a9"/>
        <w:numPr>
          <w:ilvl w:val="0"/>
          <w:numId w:val="11"/>
        </w:numPr>
        <w:shd w:val="clear" w:color="auto" w:fill="FFFFFF"/>
        <w:tabs>
          <w:tab w:val="left" w:pos="851"/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1A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оказание помощи </w:t>
      </w:r>
      <w:proofErr w:type="gramStart"/>
      <w:r w:rsidRPr="00241A94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обучающемуся</w:t>
      </w:r>
      <w:proofErr w:type="gramEnd"/>
      <w:r w:rsidRPr="00241A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подборе необходимых источников; </w:t>
      </w:r>
    </w:p>
    <w:p w:rsidR="00241A94" w:rsidRPr="00241A94" w:rsidRDefault="00241A94" w:rsidP="00241A94">
      <w:pPr>
        <w:pStyle w:val="a9"/>
        <w:numPr>
          <w:ilvl w:val="0"/>
          <w:numId w:val="11"/>
        </w:numPr>
        <w:shd w:val="clear" w:color="auto" w:fill="FFFFFF"/>
        <w:tabs>
          <w:tab w:val="left" w:pos="851"/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1A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контроль хода выполнения ВКР в соответствии с установленным графиком в форме регулярного обсуждения руководителем и обучающимся хода работ; </w:t>
      </w:r>
    </w:p>
    <w:p w:rsidR="00241A94" w:rsidRPr="00241A94" w:rsidRDefault="00241A94" w:rsidP="00241A94">
      <w:pPr>
        <w:pStyle w:val="a9"/>
        <w:numPr>
          <w:ilvl w:val="0"/>
          <w:numId w:val="11"/>
        </w:numPr>
        <w:shd w:val="clear" w:color="auto" w:fill="FFFFFF"/>
        <w:tabs>
          <w:tab w:val="left" w:pos="851"/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1A94">
        <w:rPr>
          <w:rFonts w:ascii="Times New Roman" w:eastAsia="Calibri" w:hAnsi="Times New Roman" w:cs="Times New Roman"/>
          <w:sz w:val="24"/>
          <w:szCs w:val="24"/>
          <w:lang w:eastAsia="en-US"/>
        </w:rPr>
        <w:t>оказание помощи (консультирование обучающегося) в подготовке презентации и доклада (тезисов) для защиты ВКР;</w:t>
      </w:r>
    </w:p>
    <w:p w:rsidR="00241A94" w:rsidRPr="00241A94" w:rsidRDefault="00241A94" w:rsidP="00241A94">
      <w:pPr>
        <w:pStyle w:val="a9"/>
        <w:numPr>
          <w:ilvl w:val="0"/>
          <w:numId w:val="11"/>
        </w:numPr>
        <w:shd w:val="clear" w:color="auto" w:fill="FFFFFF"/>
        <w:tabs>
          <w:tab w:val="left" w:pos="851"/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1A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предоставление письменного отзыва (рецензии) </w:t>
      </w:r>
      <w:proofErr w:type="gramStart"/>
      <w:r w:rsidRPr="00241A94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proofErr w:type="gramEnd"/>
      <w:r w:rsidRPr="00241A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ПЭР. </w:t>
      </w:r>
    </w:p>
    <w:p w:rsidR="00AB41CC" w:rsidRPr="00AB41CC" w:rsidRDefault="00AB41CC" w:rsidP="00AB41C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41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проверке ПЭР руководитель должен отметить ошибки, допущенные в работе, и разъяснить их </w:t>
      </w:r>
      <w:proofErr w:type="gramStart"/>
      <w:r w:rsidRPr="00AB41CC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обучающемуся</w:t>
      </w:r>
      <w:proofErr w:type="gramEnd"/>
      <w:r w:rsidRPr="00AB41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Если ВКР не в полной мере отвечает требованиям написания работы, она возвращается </w:t>
      </w:r>
      <w:proofErr w:type="gramStart"/>
      <w:r w:rsidRPr="00AB41CC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обучающемуся</w:t>
      </w:r>
      <w:proofErr w:type="gramEnd"/>
      <w:r w:rsidRPr="00AB41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доработку. </w:t>
      </w:r>
    </w:p>
    <w:p w:rsidR="00AB41CC" w:rsidRPr="00AB41CC" w:rsidRDefault="00AB41CC" w:rsidP="00AB41C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41CC">
        <w:rPr>
          <w:rFonts w:ascii="Times New Roman" w:eastAsia="Calibri" w:hAnsi="Times New Roman" w:cs="Times New Roman"/>
          <w:sz w:val="24"/>
          <w:szCs w:val="24"/>
          <w:lang w:eastAsia="en-US"/>
        </w:rPr>
        <w:t>Срок сдачи ПЭР  на рецензию -  за 1 месяц до защиты ВКР.</w:t>
      </w:r>
    </w:p>
    <w:p w:rsidR="004B2839" w:rsidRPr="00A81C6A" w:rsidRDefault="00463895" w:rsidP="00A81C6A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5</w:t>
      </w:r>
      <w:r w:rsidR="00A81C6A">
        <w:rPr>
          <w:rFonts w:ascii="Times New Roman" w:hAnsi="Times New Roman"/>
          <w:bCs/>
          <w:sz w:val="28"/>
          <w:szCs w:val="28"/>
        </w:rPr>
        <w:t xml:space="preserve"> </w:t>
      </w:r>
      <w:r w:rsidR="00A81C6A" w:rsidRPr="00A81C6A">
        <w:rPr>
          <w:rFonts w:ascii="Times New Roman" w:hAnsi="Times New Roman"/>
          <w:bCs/>
          <w:sz w:val="28"/>
          <w:szCs w:val="28"/>
        </w:rPr>
        <w:t>РЕЦЕНЗИРОВАНИЕ ВЫПУСКНЫХ КВАЛИФИКАЦИОННЫХ РАБОТ</w:t>
      </w:r>
    </w:p>
    <w:p w:rsidR="004606A2" w:rsidRDefault="004606A2" w:rsidP="004606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046" w:rsidRPr="004606A2" w:rsidRDefault="00455046" w:rsidP="00A81C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6A2">
        <w:rPr>
          <w:rFonts w:ascii="Times New Roman" w:eastAsia="Times New Roman" w:hAnsi="Times New Roman" w:cs="Times New Roman"/>
          <w:sz w:val="24"/>
          <w:szCs w:val="24"/>
        </w:rPr>
        <w:t>ВКР</w:t>
      </w:r>
      <w:r w:rsidR="00A1408E">
        <w:rPr>
          <w:rFonts w:ascii="Times New Roman" w:eastAsia="Times New Roman" w:hAnsi="Times New Roman" w:cs="Times New Roman"/>
          <w:sz w:val="24"/>
          <w:szCs w:val="24"/>
        </w:rPr>
        <w:t xml:space="preserve"> (дипломные проекты)</w:t>
      </w:r>
      <w:r w:rsidR="00A1408E" w:rsidRPr="00022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06A2">
        <w:rPr>
          <w:rFonts w:ascii="Times New Roman" w:eastAsia="Times New Roman" w:hAnsi="Times New Roman" w:cs="Times New Roman"/>
          <w:sz w:val="24"/>
          <w:szCs w:val="24"/>
        </w:rPr>
        <w:t xml:space="preserve"> подлежат обязательному рецензированию.</w:t>
      </w:r>
    </w:p>
    <w:p w:rsidR="00455046" w:rsidRPr="004606A2" w:rsidRDefault="00455046" w:rsidP="00A81C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6A2">
        <w:rPr>
          <w:rFonts w:ascii="Times New Roman" w:eastAsia="Times New Roman" w:hAnsi="Times New Roman" w:cs="Times New Roman"/>
          <w:sz w:val="24"/>
          <w:szCs w:val="24"/>
        </w:rPr>
        <w:t>Внешнее рецензирование ВКР</w:t>
      </w:r>
      <w:r w:rsidR="00A1408E">
        <w:rPr>
          <w:rFonts w:ascii="Times New Roman" w:eastAsia="Times New Roman" w:hAnsi="Times New Roman" w:cs="Times New Roman"/>
          <w:sz w:val="24"/>
          <w:szCs w:val="24"/>
        </w:rPr>
        <w:t xml:space="preserve"> (дипломных проектов)</w:t>
      </w:r>
      <w:r w:rsidR="00A1408E" w:rsidRPr="00022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06A2">
        <w:rPr>
          <w:rFonts w:ascii="Times New Roman" w:eastAsia="Times New Roman" w:hAnsi="Times New Roman" w:cs="Times New Roman"/>
          <w:sz w:val="24"/>
          <w:szCs w:val="24"/>
        </w:rPr>
        <w:t xml:space="preserve"> проводится с целью </w:t>
      </w:r>
      <w:proofErr w:type="gramStart"/>
      <w:r w:rsidRPr="004606A2">
        <w:rPr>
          <w:rFonts w:ascii="Times New Roman" w:eastAsia="Times New Roman" w:hAnsi="Times New Roman" w:cs="Times New Roman"/>
          <w:sz w:val="24"/>
          <w:szCs w:val="24"/>
        </w:rPr>
        <w:t>обеспечения объективности оценки труда выпускника</w:t>
      </w:r>
      <w:proofErr w:type="gramEnd"/>
      <w:r w:rsidRPr="004606A2">
        <w:rPr>
          <w:rFonts w:ascii="Times New Roman" w:eastAsia="Times New Roman" w:hAnsi="Times New Roman" w:cs="Times New Roman"/>
          <w:sz w:val="24"/>
          <w:szCs w:val="24"/>
        </w:rPr>
        <w:t>. Выполненные квалификационные работы рецензируются специалистами по тематике ВКР</w:t>
      </w:r>
      <w:r w:rsidR="00A1408E">
        <w:rPr>
          <w:rFonts w:ascii="Times New Roman" w:eastAsia="Times New Roman" w:hAnsi="Times New Roman" w:cs="Times New Roman"/>
          <w:sz w:val="24"/>
          <w:szCs w:val="24"/>
        </w:rPr>
        <w:t xml:space="preserve"> (дипломного проекта)</w:t>
      </w:r>
      <w:r w:rsidR="00A1408E" w:rsidRPr="00022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408E" w:rsidRPr="00460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06A2">
        <w:rPr>
          <w:rFonts w:ascii="Times New Roman" w:eastAsia="Times New Roman" w:hAnsi="Times New Roman" w:cs="Times New Roman"/>
          <w:sz w:val="24"/>
          <w:szCs w:val="24"/>
        </w:rPr>
        <w:t xml:space="preserve"> из государственных органов власти, сферы труда и образования, научно-исследовательских институтов и др.</w:t>
      </w:r>
    </w:p>
    <w:p w:rsidR="00455046" w:rsidRPr="004606A2" w:rsidRDefault="00455046" w:rsidP="00A81C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6A2">
        <w:rPr>
          <w:rFonts w:ascii="Times New Roman" w:eastAsia="Times New Roman" w:hAnsi="Times New Roman" w:cs="Times New Roman"/>
          <w:sz w:val="24"/>
          <w:szCs w:val="24"/>
        </w:rPr>
        <w:t>Рецензенты ВКР</w:t>
      </w:r>
      <w:r w:rsidR="00A1408E">
        <w:rPr>
          <w:rFonts w:ascii="Times New Roman" w:eastAsia="Times New Roman" w:hAnsi="Times New Roman" w:cs="Times New Roman"/>
          <w:sz w:val="24"/>
          <w:szCs w:val="24"/>
        </w:rPr>
        <w:t xml:space="preserve"> (дипломных проектов)</w:t>
      </w:r>
      <w:r w:rsidR="00A1408E" w:rsidRPr="00022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408E" w:rsidRPr="00460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06A2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не позднее</w:t>
      </w:r>
      <w:r w:rsidR="00A1408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606A2">
        <w:rPr>
          <w:rFonts w:ascii="Times New Roman" w:eastAsia="Times New Roman" w:hAnsi="Times New Roman" w:cs="Times New Roman"/>
          <w:sz w:val="24"/>
          <w:szCs w:val="24"/>
        </w:rPr>
        <w:t xml:space="preserve"> чем за месяц до защиты.</w:t>
      </w:r>
    </w:p>
    <w:p w:rsidR="00455046" w:rsidRPr="004606A2" w:rsidRDefault="00455046" w:rsidP="00A81C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6A2">
        <w:rPr>
          <w:rFonts w:ascii="Times New Roman" w:eastAsia="Times New Roman" w:hAnsi="Times New Roman" w:cs="Times New Roman"/>
          <w:sz w:val="24"/>
          <w:szCs w:val="24"/>
        </w:rPr>
        <w:t>Рецензия должна включать</w:t>
      </w:r>
      <w:r w:rsidR="00070DD4">
        <w:rPr>
          <w:rFonts w:ascii="Times New Roman" w:eastAsia="Times New Roman" w:hAnsi="Times New Roman" w:cs="Times New Roman"/>
          <w:sz w:val="24"/>
          <w:szCs w:val="24"/>
        </w:rPr>
        <w:t xml:space="preserve"> (приложение Б)</w:t>
      </w:r>
      <w:r w:rsidRPr="004606A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55046" w:rsidRPr="004606A2" w:rsidRDefault="00455046" w:rsidP="00A81C6A">
      <w:pPr>
        <w:pStyle w:val="a9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6A2">
        <w:rPr>
          <w:rFonts w:ascii="Times New Roman" w:eastAsia="Times New Roman" w:hAnsi="Times New Roman" w:cs="Times New Roman"/>
          <w:sz w:val="24"/>
          <w:szCs w:val="24"/>
        </w:rPr>
        <w:t>заключение о соответствии ВКР</w:t>
      </w:r>
      <w:r w:rsidR="00A1408E">
        <w:rPr>
          <w:rFonts w:ascii="Times New Roman" w:eastAsia="Times New Roman" w:hAnsi="Times New Roman" w:cs="Times New Roman"/>
          <w:sz w:val="24"/>
          <w:szCs w:val="24"/>
        </w:rPr>
        <w:t xml:space="preserve"> (дипломного проекта)</w:t>
      </w:r>
      <w:r w:rsidR="00A1408E" w:rsidRPr="00022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408E" w:rsidRPr="00460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06A2">
        <w:rPr>
          <w:rFonts w:ascii="Times New Roman" w:eastAsia="Times New Roman" w:hAnsi="Times New Roman" w:cs="Times New Roman"/>
          <w:sz w:val="24"/>
          <w:szCs w:val="24"/>
        </w:rPr>
        <w:t xml:space="preserve"> заявленной теме и заданию на нее;</w:t>
      </w:r>
    </w:p>
    <w:p w:rsidR="00455046" w:rsidRPr="004606A2" w:rsidRDefault="00455046" w:rsidP="00A81C6A">
      <w:pPr>
        <w:pStyle w:val="a9"/>
        <w:numPr>
          <w:ilvl w:val="0"/>
          <w:numId w:val="13"/>
        </w:numPr>
        <w:tabs>
          <w:tab w:val="left" w:pos="1134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6A2">
        <w:rPr>
          <w:rFonts w:ascii="Times New Roman" w:eastAsia="Times New Roman" w:hAnsi="Times New Roman" w:cs="Times New Roman"/>
          <w:sz w:val="24"/>
          <w:szCs w:val="24"/>
        </w:rPr>
        <w:t>оценку качества выполнения каждого раздела ВКР</w:t>
      </w:r>
      <w:r w:rsidR="00A1408E">
        <w:rPr>
          <w:rFonts w:ascii="Times New Roman" w:eastAsia="Times New Roman" w:hAnsi="Times New Roman" w:cs="Times New Roman"/>
          <w:sz w:val="24"/>
          <w:szCs w:val="24"/>
        </w:rPr>
        <w:t xml:space="preserve"> (дипломного проекта)</w:t>
      </w:r>
      <w:r w:rsidRPr="004606A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5046" w:rsidRPr="004606A2" w:rsidRDefault="00455046" w:rsidP="00A81C6A">
      <w:pPr>
        <w:pStyle w:val="a9"/>
        <w:numPr>
          <w:ilvl w:val="0"/>
          <w:numId w:val="13"/>
        </w:numPr>
        <w:tabs>
          <w:tab w:val="left" w:pos="1134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6A2">
        <w:rPr>
          <w:rFonts w:ascii="Times New Roman" w:eastAsia="Times New Roman" w:hAnsi="Times New Roman" w:cs="Times New Roman"/>
          <w:sz w:val="24"/>
          <w:szCs w:val="24"/>
        </w:rPr>
        <w:t>оценку степени разработки поставленных вопросов и практической значимости работы;</w:t>
      </w:r>
    </w:p>
    <w:p w:rsidR="00455046" w:rsidRPr="004606A2" w:rsidRDefault="00455046" w:rsidP="00A81C6A">
      <w:pPr>
        <w:pStyle w:val="a9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6A2">
        <w:rPr>
          <w:rFonts w:ascii="Times New Roman" w:eastAsia="Times New Roman" w:hAnsi="Times New Roman" w:cs="Times New Roman"/>
          <w:sz w:val="24"/>
          <w:szCs w:val="24"/>
        </w:rPr>
        <w:t>общую оценку качества выполнения ВКР</w:t>
      </w:r>
      <w:r w:rsidR="00A1408E">
        <w:rPr>
          <w:rFonts w:ascii="Times New Roman" w:eastAsia="Times New Roman" w:hAnsi="Times New Roman" w:cs="Times New Roman"/>
          <w:sz w:val="24"/>
          <w:szCs w:val="24"/>
        </w:rPr>
        <w:t xml:space="preserve"> (дипломного проекта)</w:t>
      </w:r>
      <w:r w:rsidRPr="004606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5046" w:rsidRPr="00B916C8" w:rsidRDefault="00455046" w:rsidP="00A81C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6C8">
        <w:rPr>
          <w:rFonts w:ascii="Times New Roman" w:eastAsia="Times New Roman" w:hAnsi="Times New Roman" w:cs="Times New Roman"/>
          <w:sz w:val="24"/>
          <w:szCs w:val="24"/>
        </w:rPr>
        <w:t xml:space="preserve">Содержание рецензии доводится до сведения обучающегося не </w:t>
      </w:r>
      <w:proofErr w:type="gramStart"/>
      <w:r w:rsidRPr="00B916C8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B916C8">
        <w:rPr>
          <w:rFonts w:ascii="Times New Roman" w:eastAsia="Times New Roman" w:hAnsi="Times New Roman" w:cs="Times New Roman"/>
          <w:sz w:val="24"/>
          <w:szCs w:val="24"/>
        </w:rPr>
        <w:t xml:space="preserve"> чем за день до защиты работы.</w:t>
      </w:r>
    </w:p>
    <w:p w:rsidR="00455046" w:rsidRPr="00B916C8" w:rsidRDefault="00455046" w:rsidP="00A81C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6C8">
        <w:rPr>
          <w:rFonts w:ascii="Times New Roman" w:eastAsia="Times New Roman" w:hAnsi="Times New Roman" w:cs="Times New Roman"/>
          <w:sz w:val="24"/>
          <w:szCs w:val="24"/>
        </w:rPr>
        <w:t xml:space="preserve"> Внесение изменений в ВКР</w:t>
      </w:r>
      <w:r w:rsidR="00A1408E">
        <w:rPr>
          <w:rFonts w:ascii="Times New Roman" w:eastAsia="Times New Roman" w:hAnsi="Times New Roman" w:cs="Times New Roman"/>
          <w:sz w:val="24"/>
          <w:szCs w:val="24"/>
        </w:rPr>
        <w:t xml:space="preserve"> (дипломный проект)</w:t>
      </w:r>
      <w:r w:rsidRPr="00B916C8">
        <w:rPr>
          <w:rFonts w:ascii="Times New Roman" w:eastAsia="Times New Roman" w:hAnsi="Times New Roman" w:cs="Times New Roman"/>
          <w:sz w:val="24"/>
          <w:szCs w:val="24"/>
        </w:rPr>
        <w:t xml:space="preserve"> после получения рецензии не допускается.</w:t>
      </w:r>
      <w:r w:rsidR="00B916C8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B916C8">
        <w:rPr>
          <w:rFonts w:ascii="Times New Roman" w:eastAsia="Times New Roman" w:hAnsi="Times New Roman" w:cs="Times New Roman"/>
          <w:sz w:val="24"/>
          <w:szCs w:val="24"/>
        </w:rPr>
        <w:t>осле ознакомления с отзывом руководителя и рецензией решается вопрос о допуске обучающегося к защите и передает ВКР</w:t>
      </w:r>
      <w:r w:rsidR="00A1408E">
        <w:rPr>
          <w:rFonts w:ascii="Times New Roman" w:eastAsia="Times New Roman" w:hAnsi="Times New Roman" w:cs="Times New Roman"/>
          <w:sz w:val="24"/>
          <w:szCs w:val="24"/>
        </w:rPr>
        <w:t xml:space="preserve"> (дипломный проект)</w:t>
      </w:r>
      <w:r w:rsidRPr="00B916C8">
        <w:rPr>
          <w:rFonts w:ascii="Times New Roman" w:eastAsia="Times New Roman" w:hAnsi="Times New Roman" w:cs="Times New Roman"/>
          <w:sz w:val="24"/>
          <w:szCs w:val="24"/>
        </w:rPr>
        <w:t xml:space="preserve"> в ГЭК. Процедура передачи определяется локальным нормативным актом.</w:t>
      </w:r>
    </w:p>
    <w:p w:rsidR="00857422" w:rsidRDefault="00857422" w:rsidP="00B916C8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57422" w:rsidRDefault="00857422" w:rsidP="00B916C8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81C6A" w:rsidRDefault="00A81C6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4B2839" w:rsidRPr="00A81C6A" w:rsidRDefault="00463895" w:rsidP="006A1634">
      <w:pPr>
        <w:pStyle w:val="aa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</w:t>
      </w:r>
      <w:r w:rsidR="00A81C6A">
        <w:rPr>
          <w:bCs/>
          <w:sz w:val="28"/>
          <w:szCs w:val="28"/>
        </w:rPr>
        <w:t xml:space="preserve"> </w:t>
      </w:r>
      <w:r w:rsidR="00A81C6A" w:rsidRPr="00A81C6A">
        <w:rPr>
          <w:bCs/>
          <w:sz w:val="28"/>
          <w:szCs w:val="28"/>
        </w:rPr>
        <w:t>ПРОЦЕДУРА ЗАЩИТЫ ДИПЛОМНО</w:t>
      </w:r>
      <w:r w:rsidR="00C77F4B">
        <w:rPr>
          <w:bCs/>
          <w:sz w:val="28"/>
          <w:szCs w:val="28"/>
        </w:rPr>
        <w:t>ГО ПРОЕКТА</w:t>
      </w:r>
    </w:p>
    <w:p w:rsidR="00A81C6A" w:rsidRDefault="00A81C6A" w:rsidP="00FC5C21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A1634" w:rsidRPr="00B916C8" w:rsidRDefault="006A1634" w:rsidP="00B916C8">
      <w:pPr>
        <w:pStyle w:val="aa"/>
        <w:spacing w:before="0" w:beforeAutospacing="0" w:after="0" w:afterAutospacing="0" w:line="360" w:lineRule="auto"/>
        <w:ind w:firstLine="851"/>
        <w:jc w:val="both"/>
      </w:pPr>
      <w:r w:rsidRPr="00B916C8">
        <w:t>К ГИА допускается обучающийся,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СПО.</w:t>
      </w:r>
    </w:p>
    <w:p w:rsidR="006A1634" w:rsidRPr="00B916C8" w:rsidRDefault="006A1634" w:rsidP="00B916C8">
      <w:pPr>
        <w:pStyle w:val="aa"/>
        <w:spacing w:before="0" w:beforeAutospacing="0" w:after="0" w:afterAutospacing="0" w:line="360" w:lineRule="auto"/>
        <w:ind w:firstLine="851"/>
        <w:jc w:val="both"/>
      </w:pPr>
      <w:r w:rsidRPr="00B916C8">
        <w:t>Необходимым условием допуска к ГИА (подготовке и защите ВКР</w:t>
      </w:r>
      <w:r w:rsidR="00FC5C21">
        <w:t xml:space="preserve"> (дипломного проекта)</w:t>
      </w:r>
      <w:r w:rsidRPr="00B916C8">
        <w:t>) является представление документов, подтверждающих освоение обучающимися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6A1634" w:rsidRPr="00B916C8" w:rsidRDefault="006A1634" w:rsidP="00B916C8">
      <w:pPr>
        <w:pStyle w:val="aa"/>
        <w:spacing w:before="0" w:beforeAutospacing="0" w:after="0" w:afterAutospacing="0" w:line="360" w:lineRule="auto"/>
        <w:ind w:firstLine="851"/>
        <w:jc w:val="both"/>
      </w:pPr>
      <w:proofErr w:type="gramStart"/>
      <w:r w:rsidRPr="00B916C8">
        <w:t>Подготовка и защита ВКР</w:t>
      </w:r>
      <w:r w:rsidR="00FC5C21">
        <w:t xml:space="preserve"> (дипломного проекта)</w:t>
      </w:r>
      <w:r w:rsidRPr="00B916C8">
        <w:t xml:space="preserve"> способствует систематизации, расширению освоенных во время обучения знаний по </w:t>
      </w:r>
      <w:proofErr w:type="spellStart"/>
      <w:r w:rsidRPr="00B916C8">
        <w:t>общепрофессиональным</w:t>
      </w:r>
      <w:proofErr w:type="spellEnd"/>
      <w:r w:rsidRPr="00B916C8">
        <w:t xml:space="preserve"> дисциплинам, профессиональным модулям и закреплению знаний выпускника по профессии или специальности при решении разрабатываемых в выпускной квалификационной работе</w:t>
      </w:r>
      <w:r w:rsidR="00F94464">
        <w:t xml:space="preserve"> (дипломного проекта)</w:t>
      </w:r>
      <w:r w:rsidRPr="00B916C8">
        <w:t xml:space="preserve"> конкретных задач, а также выяснению уровня подготовки выпускника к самостоятельной работе и направлены на проверку качества полученных обучающимся знаний и умений, </w:t>
      </w:r>
      <w:proofErr w:type="spellStart"/>
      <w:r w:rsidRPr="00B916C8">
        <w:t>сформированности</w:t>
      </w:r>
      <w:proofErr w:type="spellEnd"/>
      <w:r w:rsidRPr="00B916C8">
        <w:t xml:space="preserve"> общих и</w:t>
      </w:r>
      <w:proofErr w:type="gramEnd"/>
      <w:r w:rsidRPr="00B916C8">
        <w:t xml:space="preserve"> профессиональных компетенций, позволяющих решать профессиональные задачи.</w:t>
      </w:r>
    </w:p>
    <w:p w:rsidR="006A1634" w:rsidRPr="00A82E71" w:rsidRDefault="00B916C8" w:rsidP="00A82E71">
      <w:pPr>
        <w:tabs>
          <w:tab w:val="left" w:pos="358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16C8">
        <w:rPr>
          <w:rFonts w:ascii="Times New Roman" w:hAnsi="Times New Roman" w:cs="Times New Roman"/>
          <w:sz w:val="24"/>
          <w:szCs w:val="24"/>
        </w:rPr>
        <w:t>Программа ГИА, требования к ВКР</w:t>
      </w:r>
      <w:r w:rsidR="00F94464">
        <w:rPr>
          <w:rFonts w:ascii="Times New Roman" w:hAnsi="Times New Roman" w:cs="Times New Roman"/>
          <w:sz w:val="24"/>
          <w:szCs w:val="24"/>
        </w:rPr>
        <w:t xml:space="preserve"> </w:t>
      </w:r>
      <w:r w:rsidR="00F94464">
        <w:rPr>
          <w:rFonts w:ascii="Times New Roman" w:eastAsia="Times New Roman" w:hAnsi="Times New Roman" w:cs="Times New Roman"/>
          <w:sz w:val="24"/>
          <w:szCs w:val="24"/>
        </w:rPr>
        <w:t>(дипломному проекту)</w:t>
      </w:r>
      <w:r w:rsidRPr="00B916C8">
        <w:rPr>
          <w:rFonts w:ascii="Times New Roman" w:hAnsi="Times New Roman" w:cs="Times New Roman"/>
          <w:sz w:val="24"/>
          <w:szCs w:val="24"/>
        </w:rPr>
        <w:t>, а также критерии оценки знаний, утвержденные образовательной организацией, доводятся до сведения обучающихся не позднее</w:t>
      </w:r>
      <w:r w:rsidR="00F94464">
        <w:rPr>
          <w:rFonts w:ascii="Times New Roman" w:hAnsi="Times New Roman" w:cs="Times New Roman"/>
          <w:sz w:val="24"/>
          <w:szCs w:val="24"/>
        </w:rPr>
        <w:t>,</w:t>
      </w:r>
      <w:r w:rsidRPr="00B916C8">
        <w:rPr>
          <w:rFonts w:ascii="Times New Roman" w:hAnsi="Times New Roman" w:cs="Times New Roman"/>
          <w:sz w:val="24"/>
          <w:szCs w:val="24"/>
        </w:rPr>
        <w:t xml:space="preserve"> чем </w:t>
      </w:r>
      <w:r w:rsidRPr="00A82E71">
        <w:rPr>
          <w:rFonts w:ascii="Times New Roman" w:hAnsi="Times New Roman" w:cs="Times New Roman"/>
          <w:sz w:val="24"/>
          <w:szCs w:val="24"/>
        </w:rPr>
        <w:t>за шесть месяцев до начала ГИА.</w:t>
      </w:r>
    </w:p>
    <w:p w:rsidR="00A82E71" w:rsidRPr="00A82E71" w:rsidRDefault="00ED4B3A" w:rsidP="00A82E71">
      <w:pPr>
        <w:tabs>
          <w:tab w:val="left" w:pos="358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2E71">
        <w:rPr>
          <w:rFonts w:ascii="Times New Roman" w:hAnsi="Times New Roman" w:cs="Times New Roman"/>
          <w:sz w:val="24"/>
          <w:szCs w:val="24"/>
        </w:rPr>
        <w:t>Вопрос о допуске ВКР (</w:t>
      </w:r>
      <w:r w:rsidR="00F94464">
        <w:rPr>
          <w:rFonts w:ascii="Times New Roman" w:hAnsi="Times New Roman" w:cs="Times New Roman"/>
          <w:sz w:val="24"/>
          <w:szCs w:val="24"/>
        </w:rPr>
        <w:t xml:space="preserve">дипломного </w:t>
      </w:r>
      <w:r w:rsidRPr="00A82E71">
        <w:rPr>
          <w:rFonts w:ascii="Times New Roman" w:hAnsi="Times New Roman" w:cs="Times New Roman"/>
          <w:sz w:val="24"/>
          <w:szCs w:val="24"/>
        </w:rPr>
        <w:t xml:space="preserve">проекта) к защите решается на заседании цикловой комиссии, готовность к защите определяется заместителем руководителя и оформляется приказом руководителя </w:t>
      </w:r>
      <w:r w:rsidR="00457A8A">
        <w:rPr>
          <w:rFonts w:ascii="Times New Roman" w:hAnsi="Times New Roman" w:cs="Times New Roman"/>
          <w:sz w:val="24"/>
          <w:szCs w:val="24"/>
        </w:rPr>
        <w:t>техникума</w:t>
      </w:r>
      <w:r w:rsidRPr="00A82E71">
        <w:rPr>
          <w:rFonts w:ascii="Times New Roman" w:hAnsi="Times New Roman" w:cs="Times New Roman"/>
          <w:sz w:val="24"/>
          <w:szCs w:val="24"/>
        </w:rPr>
        <w:t>.</w:t>
      </w:r>
    </w:p>
    <w:p w:rsidR="00A82E71" w:rsidRPr="00A82E71" w:rsidRDefault="00ED4B3A" w:rsidP="00A82E71">
      <w:pPr>
        <w:tabs>
          <w:tab w:val="left" w:pos="358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4B3A">
        <w:rPr>
          <w:rFonts w:ascii="Times New Roman" w:eastAsia="Times New Roman" w:hAnsi="Times New Roman" w:cs="Times New Roman"/>
          <w:sz w:val="24"/>
          <w:szCs w:val="24"/>
        </w:rPr>
        <w:t>Защита производится на открытом заседании ГЭК с участием не менее двух третей ее состава. Решения ГЭК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ГЭК или его заместителя. При равном числе голосов голос председательствующего на заседании ГЭК является решающим.</w:t>
      </w:r>
    </w:p>
    <w:p w:rsidR="00585D8F" w:rsidRDefault="00ED4B3A" w:rsidP="00A82E71">
      <w:pPr>
        <w:tabs>
          <w:tab w:val="left" w:pos="3585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B3A">
        <w:rPr>
          <w:rFonts w:ascii="Times New Roman" w:eastAsia="Times New Roman" w:hAnsi="Times New Roman" w:cs="Times New Roman"/>
          <w:sz w:val="24"/>
          <w:szCs w:val="24"/>
        </w:rPr>
        <w:t>Решение ГЭК оформляется протоколом, который подписывается председателем ГЭК (в случае отсутствия председателя — его заместителем) и секретарем ГЭК и хранится в ар</w:t>
      </w:r>
      <w:r w:rsidR="00585D8F">
        <w:rPr>
          <w:rFonts w:ascii="Times New Roman" w:eastAsia="Times New Roman" w:hAnsi="Times New Roman" w:cs="Times New Roman"/>
          <w:sz w:val="24"/>
          <w:szCs w:val="24"/>
        </w:rPr>
        <w:t>хиве КГБ ПОУ ХПЭТ</w:t>
      </w:r>
      <w:r w:rsidRPr="00ED4B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82E71" w:rsidRPr="00A82E71" w:rsidRDefault="00ED4B3A" w:rsidP="00A82E71">
      <w:pPr>
        <w:tabs>
          <w:tab w:val="left" w:pos="358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4B3A">
        <w:rPr>
          <w:rFonts w:ascii="Times New Roman" w:eastAsia="Times New Roman" w:hAnsi="Times New Roman" w:cs="Times New Roman"/>
          <w:sz w:val="24"/>
          <w:szCs w:val="24"/>
        </w:rPr>
        <w:t>В протоколе записываются: итоговая оценка ВКР</w:t>
      </w:r>
      <w:r w:rsidR="00F94464">
        <w:rPr>
          <w:rFonts w:ascii="Times New Roman" w:eastAsia="Times New Roman" w:hAnsi="Times New Roman" w:cs="Times New Roman"/>
          <w:sz w:val="24"/>
          <w:szCs w:val="24"/>
        </w:rPr>
        <w:t xml:space="preserve"> (дипломного проекта)</w:t>
      </w:r>
      <w:r w:rsidRPr="00ED4B3A">
        <w:rPr>
          <w:rFonts w:ascii="Times New Roman" w:eastAsia="Times New Roman" w:hAnsi="Times New Roman" w:cs="Times New Roman"/>
          <w:sz w:val="24"/>
          <w:szCs w:val="24"/>
        </w:rPr>
        <w:t>, присуждение квалификации и особые мнения членов комиссии.</w:t>
      </w:r>
    </w:p>
    <w:p w:rsidR="00A82E71" w:rsidRPr="00A82E71" w:rsidRDefault="00ED4B3A" w:rsidP="00585D8F">
      <w:pPr>
        <w:tabs>
          <w:tab w:val="left" w:pos="358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4B3A">
        <w:rPr>
          <w:rFonts w:ascii="Times New Roman" w:eastAsia="Times New Roman" w:hAnsi="Times New Roman" w:cs="Times New Roman"/>
          <w:sz w:val="24"/>
          <w:szCs w:val="24"/>
        </w:rPr>
        <w:lastRenderedPageBreak/>
        <w:t>На защиту ВКР</w:t>
      </w:r>
      <w:r w:rsidR="00C96030">
        <w:rPr>
          <w:rFonts w:ascii="Times New Roman" w:eastAsia="Times New Roman" w:hAnsi="Times New Roman" w:cs="Times New Roman"/>
          <w:sz w:val="24"/>
          <w:szCs w:val="24"/>
        </w:rPr>
        <w:t xml:space="preserve"> (дипломного проекта)</w:t>
      </w:r>
      <w:r w:rsidRPr="00ED4B3A">
        <w:rPr>
          <w:rFonts w:ascii="Times New Roman" w:eastAsia="Times New Roman" w:hAnsi="Times New Roman" w:cs="Times New Roman"/>
          <w:sz w:val="24"/>
          <w:szCs w:val="24"/>
        </w:rPr>
        <w:t xml:space="preserve"> отводится до одного академического часа на одного обучающегося. Процедура защиты устанавливается председателем ГЭК по согласованию с членами ГЭК и, как правило, включает доклад </w:t>
      </w:r>
      <w:r w:rsidR="00457A8A">
        <w:rPr>
          <w:rFonts w:ascii="Times New Roman" w:eastAsia="Times New Roman" w:hAnsi="Times New Roman" w:cs="Times New Roman"/>
          <w:sz w:val="24"/>
          <w:szCs w:val="24"/>
        </w:rPr>
        <w:t>студента</w:t>
      </w:r>
      <w:r w:rsidRPr="00ED4B3A">
        <w:rPr>
          <w:rFonts w:ascii="Times New Roman" w:eastAsia="Times New Roman" w:hAnsi="Times New Roman" w:cs="Times New Roman"/>
          <w:sz w:val="24"/>
          <w:szCs w:val="24"/>
        </w:rPr>
        <w:t xml:space="preserve"> (не более 10-15 минут), чтение отзыва и рецензии, вопросы членов комиссии, ответы обучающегося. Может быть предусмотрено выступление руководителя ВКР</w:t>
      </w:r>
      <w:r w:rsidR="00C96030">
        <w:rPr>
          <w:rFonts w:ascii="Times New Roman" w:eastAsia="Times New Roman" w:hAnsi="Times New Roman" w:cs="Times New Roman"/>
          <w:sz w:val="24"/>
          <w:szCs w:val="24"/>
        </w:rPr>
        <w:t xml:space="preserve"> (дипломного проекта)</w:t>
      </w:r>
      <w:r w:rsidRPr="00ED4B3A">
        <w:rPr>
          <w:rFonts w:ascii="Times New Roman" w:eastAsia="Times New Roman" w:hAnsi="Times New Roman" w:cs="Times New Roman"/>
          <w:sz w:val="24"/>
          <w:szCs w:val="24"/>
        </w:rPr>
        <w:t>, а также рецензента, если он присутствует на заседании ГЭК.</w:t>
      </w:r>
    </w:p>
    <w:p w:rsidR="00A82E71" w:rsidRPr="00A82E71" w:rsidRDefault="00ED4B3A" w:rsidP="00585D8F">
      <w:pPr>
        <w:tabs>
          <w:tab w:val="left" w:pos="3585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B3A">
        <w:rPr>
          <w:rFonts w:ascii="Times New Roman" w:eastAsia="Times New Roman" w:hAnsi="Times New Roman" w:cs="Times New Roman"/>
          <w:sz w:val="24"/>
          <w:szCs w:val="24"/>
        </w:rPr>
        <w:t>Во время доклада обучающийся использует подготовленный наглядный материал, иллюстрирующий основные положения ВКР</w:t>
      </w:r>
      <w:r w:rsidR="00C96030">
        <w:rPr>
          <w:rFonts w:ascii="Times New Roman" w:eastAsia="Times New Roman" w:hAnsi="Times New Roman" w:cs="Times New Roman"/>
          <w:sz w:val="24"/>
          <w:szCs w:val="24"/>
        </w:rPr>
        <w:t xml:space="preserve"> (дипломного проекта)</w:t>
      </w:r>
      <w:r w:rsidRPr="00ED4B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2E71" w:rsidRPr="00A82E71" w:rsidRDefault="00A82E71" w:rsidP="00585D8F">
      <w:pPr>
        <w:tabs>
          <w:tab w:val="left" w:pos="358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2E71">
        <w:rPr>
          <w:rFonts w:ascii="Times New Roman" w:hAnsi="Times New Roman" w:cs="Times New Roman"/>
          <w:sz w:val="24"/>
          <w:szCs w:val="24"/>
          <w:shd w:val="clear" w:color="auto" w:fill="FFFFFF"/>
        </w:rPr>
        <w:t>Студентам и лицам, привлекаемым к государственной итоговой аттестации, во время ее проведения запрещается иметь при себе и использовать средства связи.</w:t>
      </w:r>
    </w:p>
    <w:p w:rsidR="00A82E71" w:rsidRPr="00A82E71" w:rsidRDefault="00ED4B3A" w:rsidP="00585D8F">
      <w:pPr>
        <w:tabs>
          <w:tab w:val="left" w:pos="358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4B3A">
        <w:rPr>
          <w:rFonts w:ascii="Times New Roman" w:eastAsia="Times New Roman" w:hAnsi="Times New Roman" w:cs="Times New Roman"/>
          <w:sz w:val="24"/>
          <w:szCs w:val="24"/>
        </w:rPr>
        <w:t>При определении оценки по защите ВКР</w:t>
      </w:r>
      <w:r w:rsidR="00C96030">
        <w:rPr>
          <w:rFonts w:ascii="Times New Roman" w:eastAsia="Times New Roman" w:hAnsi="Times New Roman" w:cs="Times New Roman"/>
          <w:sz w:val="24"/>
          <w:szCs w:val="24"/>
        </w:rPr>
        <w:t xml:space="preserve"> (дипломного проекта)</w:t>
      </w:r>
      <w:r w:rsidRPr="00ED4B3A">
        <w:rPr>
          <w:rFonts w:ascii="Times New Roman" w:eastAsia="Times New Roman" w:hAnsi="Times New Roman" w:cs="Times New Roman"/>
          <w:sz w:val="24"/>
          <w:szCs w:val="24"/>
        </w:rPr>
        <w:t xml:space="preserve"> учитываются: качество устного доклада выпускника, свободное владение материалом ВКР</w:t>
      </w:r>
      <w:r w:rsidR="00C96030">
        <w:rPr>
          <w:rFonts w:ascii="Times New Roman" w:eastAsia="Times New Roman" w:hAnsi="Times New Roman" w:cs="Times New Roman"/>
          <w:sz w:val="24"/>
          <w:szCs w:val="24"/>
        </w:rPr>
        <w:t xml:space="preserve"> (дипломного проекта)</w:t>
      </w:r>
      <w:r w:rsidRPr="00ED4B3A">
        <w:rPr>
          <w:rFonts w:ascii="Times New Roman" w:eastAsia="Times New Roman" w:hAnsi="Times New Roman" w:cs="Times New Roman"/>
          <w:sz w:val="24"/>
          <w:szCs w:val="24"/>
        </w:rPr>
        <w:t>, глубина и точность ответов на вопросы, отзыв руководителя и рецензия.</w:t>
      </w:r>
    </w:p>
    <w:p w:rsidR="00A82E71" w:rsidRPr="00A82E71" w:rsidRDefault="00ED4B3A" w:rsidP="00857422">
      <w:pPr>
        <w:tabs>
          <w:tab w:val="left" w:pos="358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4B3A">
        <w:rPr>
          <w:rFonts w:ascii="Times New Roman" w:eastAsia="Times New Roman" w:hAnsi="Times New Roman" w:cs="Times New Roman"/>
          <w:sz w:val="24"/>
          <w:szCs w:val="24"/>
        </w:rPr>
        <w:t>Результаты защиты ВКР</w:t>
      </w:r>
      <w:r w:rsidR="00C96030">
        <w:rPr>
          <w:rFonts w:ascii="Times New Roman" w:eastAsia="Times New Roman" w:hAnsi="Times New Roman" w:cs="Times New Roman"/>
          <w:sz w:val="24"/>
          <w:szCs w:val="24"/>
        </w:rPr>
        <w:t xml:space="preserve"> (дипломного проекта)</w:t>
      </w:r>
      <w:r w:rsidRPr="00ED4B3A">
        <w:rPr>
          <w:rFonts w:ascii="Times New Roman" w:eastAsia="Times New Roman" w:hAnsi="Times New Roman" w:cs="Times New Roman"/>
          <w:sz w:val="24"/>
          <w:szCs w:val="24"/>
        </w:rPr>
        <w:t xml:space="preserve"> обсуждаются на закрытом заседании ГЭК и оцениваются простым большинством голосов членов ГЭК, участвующих в заседании, при обязательном присутствии председателя комиссии или его заместителя. При равном числе голосов мнение председателя является решающим.</w:t>
      </w:r>
    </w:p>
    <w:p w:rsidR="00E07208" w:rsidRPr="00E07208" w:rsidRDefault="00ED4B3A" w:rsidP="00857422">
      <w:pPr>
        <w:tabs>
          <w:tab w:val="left" w:pos="358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4B3A">
        <w:rPr>
          <w:rFonts w:ascii="Times New Roman" w:eastAsia="Times New Roman" w:hAnsi="Times New Roman" w:cs="Times New Roman"/>
          <w:sz w:val="24"/>
          <w:szCs w:val="24"/>
        </w:rPr>
        <w:t>Обучающиеся, не прошедшие ГИА или получившие на ГИА неудовлетворительные результаты, проходят ГИА не ранее чем через шесть месяцев после прохождения ГИА впервые.</w:t>
      </w:r>
    </w:p>
    <w:p w:rsidR="00E07208" w:rsidRPr="00E07208" w:rsidRDefault="00E07208" w:rsidP="00E07208">
      <w:pPr>
        <w:tabs>
          <w:tab w:val="left" w:pos="358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7208">
        <w:rPr>
          <w:rFonts w:ascii="Times New Roman" w:eastAsia="Times New Roman" w:hAnsi="Times New Roman" w:cs="Times New Roman"/>
          <w:sz w:val="24"/>
          <w:szCs w:val="24"/>
        </w:rPr>
        <w:t>Для прохождения ГИА лицо, не прошедшее ГИА по неуважительной причине или получившее на ГИА неудовлетворительную оценку, восстанавливается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ГИА соответствующей образовательной программы СПО.</w:t>
      </w:r>
    </w:p>
    <w:p w:rsidR="00E07208" w:rsidRPr="00E07208" w:rsidRDefault="00E07208" w:rsidP="00E07208">
      <w:pPr>
        <w:tabs>
          <w:tab w:val="left" w:pos="358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7208">
        <w:rPr>
          <w:rFonts w:ascii="Times New Roman" w:eastAsia="Times New Roman" w:hAnsi="Times New Roman" w:cs="Times New Roman"/>
          <w:sz w:val="24"/>
          <w:szCs w:val="24"/>
        </w:rPr>
        <w:t xml:space="preserve">Повторное прохождение ГИА для </w:t>
      </w:r>
      <w:proofErr w:type="gramStart"/>
      <w:r w:rsidRPr="00E07208">
        <w:rPr>
          <w:rFonts w:ascii="Times New Roman" w:eastAsia="Times New Roman" w:hAnsi="Times New Roman" w:cs="Times New Roman"/>
          <w:sz w:val="24"/>
          <w:szCs w:val="24"/>
        </w:rPr>
        <w:t>одного лица назначается</w:t>
      </w:r>
      <w:proofErr w:type="gramEnd"/>
      <w:r w:rsidRPr="00E07208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организацией не более двух раз.</w:t>
      </w:r>
    </w:p>
    <w:p w:rsidR="00E07208" w:rsidRPr="00E07208" w:rsidRDefault="00E07208" w:rsidP="00E07208">
      <w:pPr>
        <w:tabs>
          <w:tab w:val="left" w:pos="3585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208">
        <w:rPr>
          <w:rFonts w:ascii="Times New Roman" w:eastAsia="Times New Roman" w:hAnsi="Times New Roman" w:cs="Times New Roman"/>
          <w:sz w:val="24"/>
          <w:szCs w:val="24"/>
        </w:rPr>
        <w:t>Результаты защиты ВКР</w:t>
      </w:r>
      <w:r w:rsidR="00C96030">
        <w:rPr>
          <w:rFonts w:ascii="Times New Roman" w:eastAsia="Times New Roman" w:hAnsi="Times New Roman" w:cs="Times New Roman"/>
          <w:sz w:val="24"/>
          <w:szCs w:val="24"/>
        </w:rPr>
        <w:t xml:space="preserve"> (дипломного проекта)</w:t>
      </w:r>
      <w:r w:rsidRPr="00E07208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протокола заседания ГЭК.</w:t>
      </w:r>
    </w:p>
    <w:p w:rsidR="00E07208" w:rsidRPr="00E07208" w:rsidRDefault="00E07208" w:rsidP="00E07208">
      <w:pPr>
        <w:tabs>
          <w:tab w:val="left" w:pos="358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7208">
        <w:rPr>
          <w:rFonts w:ascii="Times New Roman" w:hAnsi="Times New Roman" w:cs="Times New Roman"/>
          <w:sz w:val="24"/>
          <w:szCs w:val="24"/>
        </w:rPr>
        <w:t>Выполненные ВКР</w:t>
      </w:r>
      <w:r w:rsidR="00C96030">
        <w:rPr>
          <w:rFonts w:ascii="Times New Roman" w:hAnsi="Times New Roman" w:cs="Times New Roman"/>
          <w:sz w:val="24"/>
          <w:szCs w:val="24"/>
        </w:rPr>
        <w:t xml:space="preserve"> </w:t>
      </w:r>
      <w:r w:rsidR="00C96030">
        <w:rPr>
          <w:rFonts w:ascii="Times New Roman" w:eastAsia="Times New Roman" w:hAnsi="Times New Roman" w:cs="Times New Roman"/>
          <w:sz w:val="24"/>
          <w:szCs w:val="24"/>
        </w:rPr>
        <w:t>(дипломные проекты)</w:t>
      </w:r>
      <w:r w:rsidRPr="00E07208">
        <w:rPr>
          <w:rFonts w:ascii="Times New Roman" w:hAnsi="Times New Roman" w:cs="Times New Roman"/>
          <w:sz w:val="24"/>
          <w:szCs w:val="24"/>
        </w:rPr>
        <w:t xml:space="preserve"> хранятся после их защиты в </w:t>
      </w:r>
      <w:r w:rsidR="005B5A36">
        <w:rPr>
          <w:rFonts w:ascii="Times New Roman" w:hAnsi="Times New Roman" w:cs="Times New Roman"/>
          <w:sz w:val="24"/>
          <w:szCs w:val="24"/>
        </w:rPr>
        <w:t xml:space="preserve">техникуме </w:t>
      </w:r>
      <w:r w:rsidRPr="00E07208">
        <w:rPr>
          <w:rFonts w:ascii="Times New Roman" w:hAnsi="Times New Roman" w:cs="Times New Roman"/>
          <w:sz w:val="24"/>
          <w:szCs w:val="24"/>
        </w:rPr>
        <w:t>в течение пяти лет после выпуска обучающихся из образовательной организации.</w:t>
      </w:r>
    </w:p>
    <w:p w:rsidR="00E07208" w:rsidRDefault="00E07208" w:rsidP="00E07208">
      <w:pPr>
        <w:tabs>
          <w:tab w:val="left" w:pos="3585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208">
        <w:rPr>
          <w:rFonts w:ascii="Times New Roman" w:eastAsia="Times New Roman" w:hAnsi="Times New Roman" w:cs="Times New Roman"/>
          <w:sz w:val="24"/>
          <w:szCs w:val="24"/>
        </w:rPr>
        <w:t>Списание ВКР</w:t>
      </w:r>
      <w:r w:rsidR="00C96030">
        <w:rPr>
          <w:rFonts w:ascii="Times New Roman" w:eastAsia="Times New Roman" w:hAnsi="Times New Roman" w:cs="Times New Roman"/>
          <w:sz w:val="24"/>
          <w:szCs w:val="24"/>
        </w:rPr>
        <w:t xml:space="preserve"> (дипломных проектов)</w:t>
      </w:r>
      <w:r w:rsidRPr="00E07208">
        <w:rPr>
          <w:rFonts w:ascii="Times New Roman" w:eastAsia="Times New Roman" w:hAnsi="Times New Roman" w:cs="Times New Roman"/>
          <w:sz w:val="24"/>
          <w:szCs w:val="24"/>
        </w:rPr>
        <w:t xml:space="preserve"> оформляется соответствующим актом.</w:t>
      </w:r>
    </w:p>
    <w:p w:rsidR="00E07208" w:rsidRDefault="00E07208" w:rsidP="00E07208">
      <w:pPr>
        <w:tabs>
          <w:tab w:val="left" w:pos="358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7208">
        <w:rPr>
          <w:rFonts w:ascii="Times New Roman" w:hAnsi="Times New Roman" w:cs="Times New Roman"/>
          <w:sz w:val="24"/>
          <w:szCs w:val="24"/>
        </w:rPr>
        <w:lastRenderedPageBreak/>
        <w:t>Лучшие ВКР</w:t>
      </w:r>
      <w:r w:rsidR="00C96030">
        <w:rPr>
          <w:rFonts w:ascii="Times New Roman" w:hAnsi="Times New Roman" w:cs="Times New Roman"/>
          <w:sz w:val="24"/>
          <w:szCs w:val="24"/>
        </w:rPr>
        <w:t xml:space="preserve"> </w:t>
      </w:r>
      <w:r w:rsidR="00C96030">
        <w:rPr>
          <w:rFonts w:ascii="Times New Roman" w:eastAsia="Times New Roman" w:hAnsi="Times New Roman" w:cs="Times New Roman"/>
          <w:sz w:val="24"/>
          <w:szCs w:val="24"/>
        </w:rPr>
        <w:t>(дипломные проекты)</w:t>
      </w:r>
      <w:r w:rsidRPr="00E07208">
        <w:rPr>
          <w:rFonts w:ascii="Times New Roman" w:hAnsi="Times New Roman" w:cs="Times New Roman"/>
          <w:sz w:val="24"/>
          <w:szCs w:val="24"/>
        </w:rPr>
        <w:t xml:space="preserve">, представляющие учебно-методическую ценность, могут быть использованы в качестве учебных пособий в кабинетах </w:t>
      </w:r>
      <w:r w:rsidR="00E74AF3">
        <w:rPr>
          <w:rFonts w:ascii="Times New Roman" w:hAnsi="Times New Roman" w:cs="Times New Roman"/>
          <w:sz w:val="24"/>
          <w:szCs w:val="24"/>
        </w:rPr>
        <w:t>техникума</w:t>
      </w:r>
      <w:r w:rsidRPr="00E07208">
        <w:rPr>
          <w:rFonts w:ascii="Times New Roman" w:hAnsi="Times New Roman" w:cs="Times New Roman"/>
          <w:sz w:val="24"/>
          <w:szCs w:val="24"/>
        </w:rPr>
        <w:t>.</w:t>
      </w:r>
    </w:p>
    <w:p w:rsidR="00E07208" w:rsidRPr="00E07208" w:rsidRDefault="00E07208" w:rsidP="00E07208">
      <w:pPr>
        <w:tabs>
          <w:tab w:val="left" w:pos="358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7208">
        <w:rPr>
          <w:rFonts w:ascii="Times New Roman" w:hAnsi="Times New Roman" w:cs="Times New Roman"/>
          <w:sz w:val="24"/>
          <w:szCs w:val="24"/>
        </w:rPr>
        <w:t>По запросу предприяти</w:t>
      </w:r>
      <w:r w:rsidR="00474036">
        <w:rPr>
          <w:rFonts w:ascii="Times New Roman" w:hAnsi="Times New Roman" w:cs="Times New Roman"/>
          <w:sz w:val="24"/>
          <w:szCs w:val="24"/>
        </w:rPr>
        <w:t>й</w:t>
      </w:r>
      <w:r w:rsidRPr="00E07208">
        <w:rPr>
          <w:rFonts w:ascii="Times New Roman" w:hAnsi="Times New Roman" w:cs="Times New Roman"/>
          <w:sz w:val="24"/>
          <w:szCs w:val="24"/>
        </w:rPr>
        <w:t>, учреждени</w:t>
      </w:r>
      <w:r w:rsidR="00474036">
        <w:rPr>
          <w:rFonts w:ascii="Times New Roman" w:hAnsi="Times New Roman" w:cs="Times New Roman"/>
          <w:sz w:val="24"/>
          <w:szCs w:val="24"/>
        </w:rPr>
        <w:t>й</w:t>
      </w:r>
      <w:r w:rsidRPr="00E07208">
        <w:rPr>
          <w:rFonts w:ascii="Times New Roman" w:hAnsi="Times New Roman" w:cs="Times New Roman"/>
          <w:sz w:val="24"/>
          <w:szCs w:val="24"/>
        </w:rPr>
        <w:t xml:space="preserve"> </w:t>
      </w:r>
      <w:r w:rsidR="00474036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E07208">
        <w:rPr>
          <w:rFonts w:ascii="Times New Roman" w:hAnsi="Times New Roman" w:cs="Times New Roman"/>
          <w:sz w:val="24"/>
          <w:szCs w:val="24"/>
        </w:rPr>
        <w:t xml:space="preserve"> </w:t>
      </w:r>
      <w:r w:rsidR="00E74AF3">
        <w:rPr>
          <w:rFonts w:ascii="Times New Roman" w:hAnsi="Times New Roman" w:cs="Times New Roman"/>
          <w:sz w:val="24"/>
          <w:szCs w:val="24"/>
        </w:rPr>
        <w:t>техникума</w:t>
      </w:r>
      <w:r w:rsidRPr="00E07208">
        <w:rPr>
          <w:rFonts w:ascii="Times New Roman" w:hAnsi="Times New Roman" w:cs="Times New Roman"/>
          <w:sz w:val="24"/>
          <w:szCs w:val="24"/>
        </w:rPr>
        <w:t xml:space="preserve"> имеет право разрешить снимать копии ВКР</w:t>
      </w:r>
      <w:r w:rsidR="00C96030">
        <w:rPr>
          <w:rFonts w:ascii="Times New Roman" w:hAnsi="Times New Roman" w:cs="Times New Roman"/>
          <w:sz w:val="24"/>
          <w:szCs w:val="24"/>
        </w:rPr>
        <w:t xml:space="preserve"> </w:t>
      </w:r>
      <w:r w:rsidR="00C96030">
        <w:rPr>
          <w:rFonts w:ascii="Times New Roman" w:eastAsia="Times New Roman" w:hAnsi="Times New Roman" w:cs="Times New Roman"/>
          <w:sz w:val="24"/>
          <w:szCs w:val="24"/>
        </w:rPr>
        <w:t>(дипломных проектов)</w:t>
      </w:r>
      <w:r w:rsidRPr="00E07208">
        <w:rPr>
          <w:rFonts w:ascii="Times New Roman" w:hAnsi="Times New Roman" w:cs="Times New Roman"/>
          <w:sz w:val="24"/>
          <w:szCs w:val="24"/>
        </w:rPr>
        <w:t xml:space="preserve"> выпускников.</w:t>
      </w:r>
    </w:p>
    <w:p w:rsidR="00E07208" w:rsidRPr="00E07208" w:rsidRDefault="00E07208" w:rsidP="00E07208">
      <w:pPr>
        <w:tabs>
          <w:tab w:val="left" w:pos="358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7208">
        <w:rPr>
          <w:rFonts w:ascii="Times New Roman" w:eastAsia="Times New Roman" w:hAnsi="Times New Roman" w:cs="Times New Roman"/>
          <w:sz w:val="24"/>
          <w:szCs w:val="24"/>
        </w:rPr>
        <w:t xml:space="preserve">Порядок проведения ГИА для выпускников из числа лиц с ограниченными возможностями здоровья регламентируется  </w:t>
      </w:r>
      <w:r w:rsidRPr="00E07208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Приказом Министерства образования и науки</w:t>
      </w:r>
      <w:r w:rsidR="004740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РФ от 16 августа 2013 г. N 968 «</w:t>
      </w:r>
      <w:r w:rsidRPr="00E07208">
        <w:rPr>
          <w:rFonts w:ascii="Times New Roman" w:hAnsi="Times New Roman" w:cs="Times New Roman"/>
          <w:sz w:val="24"/>
          <w:szCs w:val="24"/>
          <w:shd w:val="clear" w:color="auto" w:fill="FFFFFF"/>
        </w:rPr>
        <w:t>Об утверждении Порядка проведения государственной итоговой аттестации по образовательным программам среднег</w:t>
      </w:r>
      <w:r w:rsidR="00474036">
        <w:rPr>
          <w:rFonts w:ascii="Times New Roman" w:hAnsi="Times New Roman" w:cs="Times New Roman"/>
          <w:sz w:val="24"/>
          <w:szCs w:val="24"/>
          <w:shd w:val="clear" w:color="auto" w:fill="FFFFFF"/>
        </w:rPr>
        <w:t>о профессионального образования»</w:t>
      </w:r>
      <w:r w:rsidRPr="00E072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E07208">
        <w:rPr>
          <w:rFonts w:ascii="Times New Roman" w:eastAsia="Times New Roman" w:hAnsi="Times New Roman" w:cs="Times New Roman"/>
          <w:sz w:val="24"/>
          <w:szCs w:val="24"/>
        </w:rPr>
        <w:t>программой ГИА.</w:t>
      </w:r>
    </w:p>
    <w:p w:rsidR="00474036" w:rsidRDefault="00474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02D1" w:rsidRPr="00A81C6A" w:rsidRDefault="00463895" w:rsidP="00AD0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AD01DC" w:rsidRPr="00A81C6A">
        <w:rPr>
          <w:rFonts w:ascii="Times New Roman" w:hAnsi="Times New Roman" w:cs="Times New Roman"/>
          <w:sz w:val="28"/>
          <w:szCs w:val="28"/>
        </w:rPr>
        <w:t xml:space="preserve"> </w:t>
      </w:r>
      <w:r w:rsidR="00AD01DC" w:rsidRPr="00A81C6A">
        <w:rPr>
          <w:rFonts w:ascii="Times New Roman" w:hAnsi="Times New Roman" w:cs="Times New Roman"/>
          <w:bCs/>
          <w:sz w:val="28"/>
          <w:szCs w:val="28"/>
        </w:rPr>
        <w:t xml:space="preserve">ПОРЯДОК ОФОРМЛЕНИЯ  ВЫПУСКНОЙ КВАЛИФИКАЦИОННОЙ </w:t>
      </w:r>
      <w:r w:rsidR="009F23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01DC" w:rsidRPr="00A81C6A">
        <w:rPr>
          <w:rFonts w:ascii="Times New Roman" w:hAnsi="Times New Roman" w:cs="Times New Roman"/>
          <w:bCs/>
          <w:sz w:val="28"/>
          <w:szCs w:val="28"/>
        </w:rPr>
        <w:t xml:space="preserve">РАБОТЫ </w:t>
      </w:r>
      <w:r w:rsidR="009F23F7">
        <w:rPr>
          <w:rFonts w:ascii="Times New Roman" w:hAnsi="Times New Roman" w:cs="Times New Roman"/>
          <w:bCs/>
          <w:sz w:val="28"/>
          <w:szCs w:val="28"/>
        </w:rPr>
        <w:t>(ДИПЛОМНОГО ПРОЕКТА)</w:t>
      </w:r>
    </w:p>
    <w:p w:rsidR="00A73097" w:rsidRDefault="00A73097" w:rsidP="00A73097">
      <w:p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326B09" w:rsidRDefault="00DF4FA7" w:rsidP="00616167">
      <w:pPr>
        <w:pStyle w:val="a9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504656623"/>
      <w:r>
        <w:rPr>
          <w:rFonts w:ascii="Times New Roman" w:hAnsi="Times New Roman" w:cs="Times New Roman"/>
          <w:sz w:val="24"/>
          <w:szCs w:val="24"/>
        </w:rPr>
        <w:t>Э</w:t>
      </w:r>
      <w:r w:rsidR="00326B09">
        <w:rPr>
          <w:rFonts w:ascii="Times New Roman" w:hAnsi="Times New Roman" w:cs="Times New Roman"/>
          <w:sz w:val="24"/>
          <w:szCs w:val="24"/>
        </w:rPr>
        <w:t>мблема - клеится на папку (приложени</w:t>
      </w:r>
      <w:r w:rsidR="00616167">
        <w:rPr>
          <w:rFonts w:ascii="Times New Roman" w:hAnsi="Times New Roman" w:cs="Times New Roman"/>
          <w:sz w:val="24"/>
          <w:szCs w:val="24"/>
        </w:rPr>
        <w:t xml:space="preserve">е </w:t>
      </w:r>
      <w:r w:rsidR="00326B09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6B09" w:rsidRPr="00DF4FA7" w:rsidRDefault="00DF4FA7" w:rsidP="006161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FA7">
        <w:rPr>
          <w:rFonts w:ascii="Times New Roman" w:hAnsi="Times New Roman" w:cs="Times New Roman"/>
          <w:sz w:val="24"/>
          <w:szCs w:val="24"/>
        </w:rPr>
        <w:t>Т</w:t>
      </w:r>
      <w:r w:rsidR="00326B09" w:rsidRPr="00DF4FA7">
        <w:rPr>
          <w:rFonts w:ascii="Times New Roman" w:hAnsi="Times New Roman" w:cs="Times New Roman"/>
          <w:sz w:val="24"/>
          <w:szCs w:val="24"/>
        </w:rPr>
        <w:t xml:space="preserve">итульный лист </w:t>
      </w:r>
      <w:r>
        <w:rPr>
          <w:rFonts w:ascii="Times New Roman" w:hAnsi="Times New Roman" w:cs="Times New Roman"/>
          <w:sz w:val="24"/>
          <w:szCs w:val="24"/>
        </w:rPr>
        <w:t>должен быть оформлен в соответствии с п</w:t>
      </w:r>
      <w:r w:rsidR="00326B09" w:rsidRPr="00DF4FA7">
        <w:rPr>
          <w:rFonts w:ascii="Times New Roman" w:hAnsi="Times New Roman" w:cs="Times New Roman"/>
          <w:sz w:val="24"/>
          <w:szCs w:val="24"/>
        </w:rPr>
        <w:t>риложени</w:t>
      </w:r>
      <w:r w:rsidR="00616167">
        <w:rPr>
          <w:rFonts w:ascii="Times New Roman" w:hAnsi="Times New Roman" w:cs="Times New Roman"/>
          <w:sz w:val="24"/>
          <w:szCs w:val="24"/>
        </w:rPr>
        <w:t>е</w:t>
      </w:r>
      <w:r w:rsidR="00151CE2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326B09" w:rsidRPr="00DF4FA7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151CE2">
        <w:rPr>
          <w:rFonts w:ascii="Times New Roman" w:hAnsi="Times New Roman" w:cs="Times New Roman"/>
          <w:sz w:val="24"/>
          <w:szCs w:val="24"/>
        </w:rPr>
        <w:t xml:space="preserve"> данной методической разработки.</w:t>
      </w:r>
    </w:p>
    <w:p w:rsidR="00326B09" w:rsidRDefault="00616167" w:rsidP="00616167">
      <w:pPr>
        <w:pStyle w:val="a9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 должно быть заполнено и подписано </w:t>
      </w:r>
      <w:r w:rsidR="00326B09">
        <w:rPr>
          <w:rFonts w:ascii="Times New Roman" w:hAnsi="Times New Roman" w:cs="Times New Roman"/>
          <w:sz w:val="24"/>
          <w:szCs w:val="24"/>
        </w:rPr>
        <w:t xml:space="preserve"> задание на дипломную работу (приложение А)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26B09">
        <w:rPr>
          <w:rFonts w:ascii="Times New Roman" w:hAnsi="Times New Roman" w:cs="Times New Roman"/>
          <w:sz w:val="24"/>
          <w:szCs w:val="24"/>
        </w:rPr>
        <w:t xml:space="preserve"> рецензия (приложение Б)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26B09">
        <w:rPr>
          <w:rFonts w:ascii="Times New Roman" w:hAnsi="Times New Roman" w:cs="Times New Roman"/>
          <w:sz w:val="24"/>
          <w:szCs w:val="24"/>
        </w:rPr>
        <w:t xml:space="preserve"> отзыв руководителя (приложение</w:t>
      </w:r>
      <w:r w:rsidR="007238ED">
        <w:rPr>
          <w:rFonts w:ascii="Times New Roman" w:hAnsi="Times New Roman" w:cs="Times New Roman"/>
          <w:sz w:val="24"/>
          <w:szCs w:val="24"/>
        </w:rPr>
        <w:t xml:space="preserve"> </w:t>
      </w:r>
      <w:r w:rsidR="00326B09">
        <w:rPr>
          <w:rFonts w:ascii="Times New Roman" w:hAnsi="Times New Roman" w:cs="Times New Roman"/>
          <w:sz w:val="24"/>
          <w:szCs w:val="24"/>
        </w:rPr>
        <w:t>В)</w:t>
      </w:r>
      <w:r w:rsidR="00151CE2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DE02D1" w:rsidRDefault="00DE02D1" w:rsidP="00AF2AB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Чертежи выполняются на формате А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с соответствующей рамкой и основной надписью. Количество чертежей</w:t>
      </w:r>
      <w:r w:rsidR="00A77BD4">
        <w:rPr>
          <w:rFonts w:ascii="Times New Roman" w:hAnsi="Times New Roman"/>
          <w:sz w:val="24"/>
          <w:szCs w:val="24"/>
        </w:rPr>
        <w:t xml:space="preserve"> по разделу: «Конструктивная часть» зависит от выбранной конструкции изделия и составляет 2-3 листа и 1 лист – план цеха</w:t>
      </w:r>
      <w:r>
        <w:rPr>
          <w:rFonts w:ascii="Times New Roman" w:hAnsi="Times New Roman"/>
          <w:sz w:val="24"/>
          <w:szCs w:val="24"/>
        </w:rPr>
        <w:t>.</w:t>
      </w:r>
      <w:r w:rsidR="009F23F7">
        <w:rPr>
          <w:rFonts w:ascii="Times New Roman" w:hAnsi="Times New Roman"/>
          <w:sz w:val="24"/>
          <w:szCs w:val="24"/>
        </w:rPr>
        <w:t xml:space="preserve"> </w:t>
      </w:r>
      <w:r w:rsidR="009F23F7">
        <w:rPr>
          <w:rFonts w:ascii="Times New Roman" w:hAnsi="Times New Roman" w:cs="Times New Roman"/>
          <w:sz w:val="24"/>
        </w:rPr>
        <w:t>Графическая часть дипломного проекта</w:t>
      </w:r>
      <w:r w:rsidR="008573B8" w:rsidRPr="008573B8">
        <w:rPr>
          <w:rFonts w:ascii="Times New Roman" w:hAnsi="Times New Roman" w:cs="Times New Roman"/>
          <w:sz w:val="24"/>
        </w:rPr>
        <w:t xml:space="preserve"> выполняется на основе систем автоматизированного проектирования в виде программных обеспечений: «</w:t>
      </w:r>
      <w:r w:rsidR="008573B8" w:rsidRPr="008573B8">
        <w:rPr>
          <w:rFonts w:ascii="Times New Roman" w:hAnsi="Times New Roman" w:cs="Times New Roman"/>
          <w:sz w:val="24"/>
          <w:lang w:val="en-US"/>
        </w:rPr>
        <w:t>AutoCAD</w:t>
      </w:r>
      <w:r w:rsidR="008573B8" w:rsidRPr="008573B8">
        <w:rPr>
          <w:rFonts w:ascii="Times New Roman" w:hAnsi="Times New Roman" w:cs="Times New Roman"/>
          <w:sz w:val="24"/>
        </w:rPr>
        <w:t>», «КОМПАС -3</w:t>
      </w:r>
      <w:r w:rsidR="008573B8" w:rsidRPr="008573B8">
        <w:rPr>
          <w:rFonts w:ascii="Times New Roman" w:hAnsi="Times New Roman" w:cs="Times New Roman"/>
          <w:sz w:val="24"/>
          <w:lang w:val="en-US"/>
        </w:rPr>
        <w:t>D</w:t>
      </w:r>
      <w:r w:rsidR="008573B8" w:rsidRPr="008573B8">
        <w:rPr>
          <w:rFonts w:ascii="Times New Roman" w:hAnsi="Times New Roman" w:cs="Times New Roman"/>
          <w:sz w:val="24"/>
        </w:rPr>
        <w:t>» - версий не ранее 2016 года выпуска.</w:t>
      </w:r>
    </w:p>
    <w:p w:rsidR="00DE02D1" w:rsidRDefault="00DE02D1" w:rsidP="00AF2A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>Текстовая часть пояснительной записки выполняют на формате А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 xml:space="preserve"> с рамкой и соответствующей основной надписью </w:t>
      </w:r>
      <w:r w:rsidRPr="00EC5FC4">
        <w:rPr>
          <w:rFonts w:ascii="Times New Roman" w:hAnsi="Times New Roman" w:cs="Times New Roman"/>
          <w:sz w:val="24"/>
          <w:szCs w:val="24"/>
        </w:rPr>
        <w:t>ГОСТ 2.104 - 2006 ЕСКД</w:t>
      </w:r>
      <w:r>
        <w:rPr>
          <w:rFonts w:ascii="Times New Roman" w:hAnsi="Times New Roman"/>
          <w:sz w:val="24"/>
          <w:szCs w:val="24"/>
        </w:rPr>
        <w:t xml:space="preserve">. Для содержания </w:t>
      </w:r>
      <w:r>
        <w:rPr>
          <w:rFonts w:ascii="Times New Roman" w:hAnsi="Times New Roman" w:cs="Times New Roman"/>
          <w:sz w:val="24"/>
        </w:rPr>
        <w:t>форма 2, а для остальных листов ПЗ форма 2а.</w:t>
      </w:r>
      <w:r w:rsidR="00CC0474">
        <w:rPr>
          <w:rFonts w:ascii="Times New Roman" w:hAnsi="Times New Roman" w:cs="Times New Roman"/>
          <w:sz w:val="24"/>
        </w:rPr>
        <w:t xml:space="preserve"> ПРИЛОЖЕНИЕ</w:t>
      </w:r>
    </w:p>
    <w:p w:rsidR="002C1F79" w:rsidRDefault="002C1F79" w:rsidP="00AF2A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2C1F79">
        <w:rPr>
          <w:rFonts w:ascii="Times New Roman" w:hAnsi="Times New Roman" w:cs="Times New Roman"/>
          <w:sz w:val="24"/>
        </w:rPr>
        <w:t xml:space="preserve">Текст </w:t>
      </w:r>
      <w:r w:rsidR="00E2595F">
        <w:rPr>
          <w:rFonts w:ascii="Times New Roman" w:hAnsi="Times New Roman" w:cs="Times New Roman"/>
          <w:sz w:val="24"/>
        </w:rPr>
        <w:t>дипломного проекта</w:t>
      </w:r>
      <w:r w:rsidRPr="002C1F79">
        <w:rPr>
          <w:rFonts w:ascii="Times New Roman" w:hAnsi="Times New Roman" w:cs="Times New Roman"/>
          <w:sz w:val="24"/>
        </w:rPr>
        <w:t xml:space="preserve"> (ВКР) должен быть напечатан на одной стороне стандартного листа белой бумаги формата А</w:t>
      </w:r>
      <w:proofErr w:type="gramStart"/>
      <w:r w:rsidRPr="002C1F79">
        <w:rPr>
          <w:rFonts w:ascii="Times New Roman" w:hAnsi="Times New Roman" w:cs="Times New Roman"/>
          <w:sz w:val="24"/>
        </w:rPr>
        <w:t>4</w:t>
      </w:r>
      <w:proofErr w:type="gramEnd"/>
      <w:r w:rsidRPr="002C1F79">
        <w:rPr>
          <w:rFonts w:ascii="Times New Roman" w:hAnsi="Times New Roman" w:cs="Times New Roman"/>
          <w:sz w:val="24"/>
        </w:rPr>
        <w:t xml:space="preserve">, шрифт </w:t>
      </w:r>
      <w:proofErr w:type="spellStart"/>
      <w:r w:rsidRPr="002C1F79">
        <w:rPr>
          <w:rFonts w:ascii="Times New Roman" w:hAnsi="Times New Roman" w:cs="Times New Roman"/>
          <w:sz w:val="24"/>
          <w:lang w:val="en-US"/>
        </w:rPr>
        <w:t>TimesNewRoman</w:t>
      </w:r>
      <w:proofErr w:type="spellEnd"/>
      <w:r w:rsidRPr="002C1F79">
        <w:rPr>
          <w:rFonts w:ascii="Times New Roman" w:hAnsi="Times New Roman" w:cs="Times New Roman"/>
          <w:sz w:val="24"/>
        </w:rPr>
        <w:t xml:space="preserve">, размер шрифта 12, </w:t>
      </w:r>
      <w:r w:rsidR="00BD6FC0">
        <w:rPr>
          <w:rFonts w:ascii="Times New Roman" w:hAnsi="Times New Roman" w:cs="Times New Roman"/>
          <w:sz w:val="24"/>
        </w:rPr>
        <w:t>междустрочный интервал – 1 – 1,5</w:t>
      </w:r>
      <w:r w:rsidRPr="00E2595F">
        <w:rPr>
          <w:rFonts w:ascii="Times New Roman" w:hAnsi="Times New Roman" w:cs="Times New Roman"/>
          <w:sz w:val="24"/>
        </w:rPr>
        <w:t>.</w:t>
      </w:r>
      <w:r w:rsidRPr="002C1F79">
        <w:rPr>
          <w:rFonts w:ascii="Times New Roman" w:hAnsi="Times New Roman" w:cs="Times New Roman"/>
          <w:sz w:val="24"/>
        </w:rPr>
        <w:t xml:space="preserve"> При этом поля должны оставаться по всем четырём сторонам печатного листа, предусматривает размер левого поля не менее 20 мм, правого – не менее 5, верхнего - 10, нижнего - 10 мм. Поля слева оставляют для переплета. Поля справа - во избежание того, чтобы в строках не было неправильных переносов из-за переместившихся частей слов.</w:t>
      </w:r>
    </w:p>
    <w:p w:rsidR="002C1F79" w:rsidRDefault="002C1F79" w:rsidP="002C1F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2C1F79">
        <w:rPr>
          <w:rFonts w:ascii="Times New Roman" w:hAnsi="Times New Roman" w:cs="Times New Roman"/>
          <w:sz w:val="24"/>
          <w:szCs w:val="28"/>
        </w:rPr>
        <w:t>Нумерация страниц документа и приложений, входящие в состав этого документа, должна быть сквозная. На титульном листе и на листе бланка создания номера страницы не ставится, но подразумевается, что отражается в последующей нумерации листов текстового документа. В содержании в основной надписи формы 2 в графе «Лист» проставляется номер листа с учётом выше указанного и количество листов данного документа.</w:t>
      </w:r>
    </w:p>
    <w:p w:rsidR="002C1F79" w:rsidRDefault="002C1F79" w:rsidP="002C1F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Текстовая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F79">
        <w:rPr>
          <w:rFonts w:ascii="Times New Roman" w:hAnsi="Times New Roman" w:cs="Times New Roman"/>
          <w:sz w:val="24"/>
          <w:szCs w:val="24"/>
        </w:rPr>
        <w:t>ВКР</w:t>
      </w:r>
      <w:r w:rsidR="003474D2">
        <w:rPr>
          <w:rFonts w:ascii="Times New Roman" w:hAnsi="Times New Roman" w:cs="Times New Roman"/>
          <w:sz w:val="24"/>
          <w:szCs w:val="24"/>
        </w:rPr>
        <w:t xml:space="preserve"> (дипломного проекта)</w:t>
      </w:r>
      <w:r w:rsidRPr="002C1F79">
        <w:rPr>
          <w:rFonts w:ascii="Times New Roman" w:hAnsi="Times New Roman" w:cs="Times New Roman"/>
          <w:sz w:val="24"/>
          <w:szCs w:val="24"/>
        </w:rPr>
        <w:t xml:space="preserve"> включает разделы (подразделы) в соответствии с содержанием пояснительной записки. Каждый раздел должен начинается с нового листа.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C1F79" w:rsidRDefault="002C1F79" w:rsidP="002C1F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F79">
        <w:rPr>
          <w:rFonts w:ascii="Times New Roman" w:hAnsi="Times New Roman" w:cs="Times New Roman"/>
          <w:sz w:val="24"/>
          <w:szCs w:val="24"/>
        </w:rPr>
        <w:t>Название раздела не должно дублировать название темы, а название подраздела - название раздела. Формулировки должны быть лаконичными и отражать суть раздела (подраздела).</w:t>
      </w:r>
    </w:p>
    <w:p w:rsidR="002C1F79" w:rsidRDefault="002C1F79" w:rsidP="002C1F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F79">
        <w:rPr>
          <w:rFonts w:ascii="Times New Roman" w:hAnsi="Times New Roman" w:cs="Times New Roman"/>
          <w:sz w:val="24"/>
          <w:szCs w:val="24"/>
        </w:rPr>
        <w:t xml:space="preserve">Всем частям </w:t>
      </w:r>
      <w:r w:rsidR="00530A79">
        <w:rPr>
          <w:rFonts w:ascii="Times New Roman" w:hAnsi="Times New Roman" w:cs="Times New Roman"/>
          <w:sz w:val="24"/>
          <w:szCs w:val="24"/>
        </w:rPr>
        <w:t xml:space="preserve">дипломного проекта </w:t>
      </w:r>
      <w:r w:rsidRPr="002C1F79">
        <w:rPr>
          <w:rFonts w:ascii="Times New Roman" w:hAnsi="Times New Roman" w:cs="Times New Roman"/>
          <w:sz w:val="24"/>
          <w:szCs w:val="24"/>
        </w:rPr>
        <w:t xml:space="preserve">дают наименования. Подразделы должны иметь нумерацию в пределах каждого раздела. Номер подраздела состоит из номеров раздела и подраздела и разделенных точкой. В конце номера подраздела точка не ставится. Разделы, </w:t>
      </w:r>
      <w:r w:rsidRPr="002C1F79">
        <w:rPr>
          <w:rFonts w:ascii="Times New Roman" w:hAnsi="Times New Roman" w:cs="Times New Roman"/>
          <w:sz w:val="24"/>
          <w:szCs w:val="24"/>
        </w:rPr>
        <w:lastRenderedPageBreak/>
        <w:t>как и подразделы, могут состоять из одного или нескольких пунктов. В конце номера пункта точка не ставится.</w:t>
      </w:r>
    </w:p>
    <w:p w:rsidR="002C1F79" w:rsidRDefault="002C1F79" w:rsidP="00A730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F79">
        <w:rPr>
          <w:rFonts w:ascii="Times New Roman" w:hAnsi="Times New Roman" w:cs="Times New Roman"/>
          <w:sz w:val="24"/>
          <w:szCs w:val="24"/>
        </w:rPr>
        <w:t>Пункты и подпункты не выделяются по тексту, и начинаются с красной строки.</w:t>
      </w:r>
    </w:p>
    <w:p w:rsidR="002C1F79" w:rsidRDefault="002C1F79" w:rsidP="00A730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F79">
        <w:rPr>
          <w:rFonts w:ascii="Times New Roman" w:hAnsi="Times New Roman" w:cs="Times New Roman"/>
          <w:sz w:val="24"/>
          <w:szCs w:val="24"/>
        </w:rPr>
        <w:t xml:space="preserve">Нумерация пунктов должна </w:t>
      </w:r>
      <w:r>
        <w:rPr>
          <w:rFonts w:ascii="Times New Roman" w:hAnsi="Times New Roman" w:cs="Times New Roman"/>
          <w:sz w:val="24"/>
          <w:szCs w:val="24"/>
        </w:rPr>
        <w:t>быть в пределах каждого раздела</w:t>
      </w:r>
      <w:r w:rsidRPr="002C1F79">
        <w:rPr>
          <w:rFonts w:ascii="Times New Roman" w:hAnsi="Times New Roman" w:cs="Times New Roman"/>
          <w:sz w:val="24"/>
          <w:szCs w:val="24"/>
        </w:rPr>
        <w:t xml:space="preserve"> и номер пункта должен состоять из номеров раздела и пункта, разделенных точкой. В конце номера пункта точка не ставится.</w:t>
      </w:r>
    </w:p>
    <w:p w:rsidR="002C1F79" w:rsidRDefault="002C1F79" w:rsidP="00A730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F79">
        <w:rPr>
          <w:rFonts w:ascii="Times New Roman" w:hAnsi="Times New Roman" w:cs="Times New Roman"/>
          <w:sz w:val="24"/>
          <w:szCs w:val="24"/>
        </w:rPr>
        <w:t xml:space="preserve">Разделы, подразделы должны иметь заголовки. Заголовки следует </w:t>
      </w:r>
      <w:proofErr w:type="gramStart"/>
      <w:r w:rsidRPr="002C1F79">
        <w:rPr>
          <w:rFonts w:ascii="Times New Roman" w:hAnsi="Times New Roman" w:cs="Times New Roman"/>
          <w:sz w:val="24"/>
          <w:szCs w:val="24"/>
        </w:rPr>
        <w:t>печатать с Прописной буквы без точки в конце, не подчеркивая</w:t>
      </w:r>
      <w:proofErr w:type="gramEnd"/>
      <w:r w:rsidRPr="002C1F79">
        <w:rPr>
          <w:rFonts w:ascii="Times New Roman" w:hAnsi="Times New Roman" w:cs="Times New Roman"/>
          <w:sz w:val="24"/>
          <w:szCs w:val="24"/>
        </w:rPr>
        <w:t>. Переносы слов в заголовках не допускаются. Если заголовок состоит из двух предложений, их разделяют точкой. Каждый раздел текстового документа рекомендуется начинать с нового листа (страницы).</w:t>
      </w:r>
    </w:p>
    <w:p w:rsidR="002C1F79" w:rsidRDefault="002C1F79" w:rsidP="00A7309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F79">
        <w:rPr>
          <w:rFonts w:ascii="Times New Roman" w:hAnsi="Times New Roman" w:cs="Times New Roman"/>
          <w:sz w:val="24"/>
          <w:szCs w:val="24"/>
        </w:rPr>
        <w:t>Математические формулы и записи расчётов выделяются из текста свободными строками (8 мм). Формулы должны располагаться в конце листа.</w:t>
      </w:r>
    </w:p>
    <w:p w:rsidR="002C1F79" w:rsidRPr="002C1F79" w:rsidRDefault="002C1F79" w:rsidP="00A7309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F79">
        <w:rPr>
          <w:rFonts w:ascii="Times New Roman" w:hAnsi="Times New Roman" w:cs="Times New Roman"/>
          <w:sz w:val="24"/>
          <w:szCs w:val="24"/>
        </w:rPr>
        <w:t>Пояснение символов и числовых коэффициентов, входящих в формулу, должны быть приведены непосредственно под формулами. Расстояние от формулы до поясн</w:t>
      </w:r>
      <w:r>
        <w:rPr>
          <w:rFonts w:ascii="Times New Roman" w:hAnsi="Times New Roman" w:cs="Times New Roman"/>
          <w:sz w:val="24"/>
          <w:szCs w:val="24"/>
        </w:rPr>
        <w:t>ений равно 8</w:t>
      </w:r>
      <w:r w:rsidRPr="002C1F79">
        <w:rPr>
          <w:rFonts w:ascii="Times New Roman" w:hAnsi="Times New Roman" w:cs="Times New Roman"/>
          <w:sz w:val="24"/>
          <w:szCs w:val="24"/>
        </w:rPr>
        <w:t xml:space="preserve"> мм. Пояснение каждого символа следует давать с новой строки в той последовательности, в которой символы приведены в формуле. Первая строка пояснений должна начинаться со слов «где», пишущегося непосредственно с левого поля на расстоянии 5 мм от рамки. </w:t>
      </w:r>
    </w:p>
    <w:p w:rsidR="002C1F79" w:rsidRPr="002C1F79" w:rsidRDefault="002C1F79" w:rsidP="00A73097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F79">
        <w:rPr>
          <w:rFonts w:ascii="Times New Roman" w:hAnsi="Times New Roman" w:cs="Times New Roman"/>
          <w:sz w:val="24"/>
          <w:szCs w:val="24"/>
        </w:rPr>
        <w:tab/>
        <w:t>Все обозначения входящих в формулу величин, кроме первого, пишутся с новой строки одно под другим. В конце каждого пояснения ставится точка с запятой. Последнее пояснение заканчивается точкой. Пояснения указывается один раз в первой формуле, в последующих формулах обозначения не поясняются.</w:t>
      </w:r>
    </w:p>
    <w:p w:rsidR="002C1F79" w:rsidRDefault="002C1F79" w:rsidP="00A73097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F79">
        <w:rPr>
          <w:rFonts w:ascii="Times New Roman" w:hAnsi="Times New Roman" w:cs="Times New Roman"/>
          <w:sz w:val="24"/>
          <w:szCs w:val="24"/>
        </w:rPr>
        <w:tab/>
        <w:t>Формулы нумеруются арабскими цифрами, сквозной нумерации в пределах всего текстового документа или в пределах раздела. Номер формулы записывается на уровне формулы у границы правого поля на расстоянии 3 мм от рамки в круглых скобках. Допускается нумеровать формулы в пределах одного раздела.</w:t>
      </w:r>
    </w:p>
    <w:p w:rsidR="002C1F79" w:rsidRPr="007E720B" w:rsidRDefault="002C1F79" w:rsidP="00A73097">
      <w:pPr>
        <w:pStyle w:val="a9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59CB">
        <w:rPr>
          <w:rFonts w:ascii="Times New Roman" w:hAnsi="Times New Roman" w:cs="Times New Roman"/>
          <w:sz w:val="24"/>
          <w:szCs w:val="24"/>
        </w:rPr>
        <w:t>Таблицы применяют для лучшей наглядности и удобства сравнения показателей.</w:t>
      </w:r>
    </w:p>
    <w:p w:rsidR="002C1F79" w:rsidRPr="00AB6D61" w:rsidRDefault="00F64FB7" w:rsidP="002C1F79">
      <w:pPr>
        <w:pStyle w:val="a9"/>
        <w:spacing w:line="36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4FB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3.45pt;margin-top:13.8pt;width:.75pt;height:18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">
            <v:stroke startarrow="block" endarrow="block"/>
          </v:shape>
        </w:pict>
      </w:r>
      <w:r w:rsidRPr="00F64FB7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107" type="#_x0000_t202" style="position:absolute;left:0;text-align:left;margin-left:-28.8pt;margin-top:25.05pt;width:36.75pt;height:22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" filled="f" stroked="f">
            <v:textbox style="layout-flow:vertical;mso-layout-flow-alt:bottom-to-top">
              <w:txbxContent>
                <w:p w:rsidR="00151CE2" w:rsidRDefault="00151CE2" w:rsidP="002C1F79">
                  <w:r>
                    <w:t>10</w:t>
                  </w:r>
                </w:p>
              </w:txbxContent>
            </v:textbox>
          </v:shape>
        </w:pict>
      </w:r>
      <w:r w:rsidR="002C1F79" w:rsidRPr="00C95BC3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2C1F79" w:rsidRPr="00AB6D61">
        <w:rPr>
          <w:rFonts w:ascii="Times New Roman" w:hAnsi="Times New Roman" w:cs="Times New Roman"/>
          <w:sz w:val="24"/>
          <w:szCs w:val="24"/>
          <w:u w:val="single"/>
        </w:rPr>
        <w:t>(номер)</w:t>
      </w:r>
      <w:r w:rsidR="002C1F79" w:rsidRPr="00C95BC3">
        <w:rPr>
          <w:rFonts w:ascii="Times New Roman" w:hAnsi="Times New Roman" w:cs="Times New Roman"/>
          <w:sz w:val="24"/>
          <w:szCs w:val="24"/>
        </w:rPr>
        <w:t xml:space="preserve">- </w:t>
      </w:r>
      <w:r w:rsidR="002C1F79" w:rsidRPr="00AB6D61">
        <w:rPr>
          <w:rFonts w:ascii="Times New Roman" w:hAnsi="Times New Roman" w:cs="Times New Roman"/>
          <w:sz w:val="24"/>
          <w:szCs w:val="24"/>
          <w:u w:val="single"/>
        </w:rPr>
        <w:t>(название таблицы)</w:t>
      </w:r>
    </w:p>
    <w:tbl>
      <w:tblPr>
        <w:tblStyle w:val="ac"/>
        <w:tblpPr w:leftFromText="180" w:rightFromText="180" w:vertAnchor="text" w:horzAnchor="margin" w:tblpY="275"/>
        <w:tblW w:w="0" w:type="auto"/>
        <w:tblLook w:val="04A0"/>
      </w:tblPr>
      <w:tblGrid>
        <w:gridCol w:w="2442"/>
        <w:gridCol w:w="1304"/>
        <w:gridCol w:w="1230"/>
        <w:gridCol w:w="1703"/>
      </w:tblGrid>
      <w:tr w:rsidR="002C1F79" w:rsidRPr="0080370E" w:rsidTr="00B012C9">
        <w:tc>
          <w:tcPr>
            <w:tcW w:w="2442" w:type="dxa"/>
            <w:vMerge w:val="restart"/>
          </w:tcPr>
          <w:p w:rsidR="002C1F79" w:rsidRPr="0080370E" w:rsidRDefault="002C1F79" w:rsidP="00B012C9">
            <w:pPr>
              <w:pStyle w:val="a9"/>
              <w:ind w:left="0"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70E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</w:tc>
        <w:tc>
          <w:tcPr>
            <w:tcW w:w="1304" w:type="dxa"/>
            <w:vMerge w:val="restart"/>
          </w:tcPr>
          <w:p w:rsidR="002C1F79" w:rsidRPr="0080370E" w:rsidRDefault="002C1F79" w:rsidP="00B012C9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70E">
              <w:rPr>
                <w:rFonts w:ascii="Times New Roman" w:hAnsi="Times New Roman" w:cs="Times New Roman"/>
                <w:sz w:val="20"/>
                <w:szCs w:val="20"/>
              </w:rPr>
              <w:t>Плотность</w:t>
            </w:r>
          </w:p>
          <w:p w:rsidR="002C1F79" w:rsidRPr="0080370E" w:rsidRDefault="002C1F79" w:rsidP="00B012C9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370E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803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м</m:t>
                  </m:r>
                </m:e>
                <m:sup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</m:t>
                  </m:r>
                </m:sup>
              </m:sSup>
            </m:oMath>
          </w:p>
        </w:tc>
        <w:tc>
          <w:tcPr>
            <w:tcW w:w="2933" w:type="dxa"/>
            <w:gridSpan w:val="2"/>
          </w:tcPr>
          <w:p w:rsidR="002C1F79" w:rsidRPr="0080370E" w:rsidRDefault="002C1F79" w:rsidP="00B012C9">
            <w:pPr>
              <w:pStyle w:val="a9"/>
              <w:ind w:left="0"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70E">
              <w:rPr>
                <w:rFonts w:ascii="Times New Roman" w:hAnsi="Times New Roman" w:cs="Times New Roman"/>
                <w:sz w:val="20"/>
                <w:szCs w:val="20"/>
              </w:rPr>
              <w:t>Предел прочности МПа</w:t>
            </w:r>
          </w:p>
        </w:tc>
      </w:tr>
      <w:tr w:rsidR="002C1F79" w:rsidRPr="0080370E" w:rsidTr="00B012C9">
        <w:tc>
          <w:tcPr>
            <w:tcW w:w="2442" w:type="dxa"/>
            <w:vMerge/>
          </w:tcPr>
          <w:p w:rsidR="002C1F79" w:rsidRPr="0080370E" w:rsidRDefault="002C1F79" w:rsidP="00B012C9">
            <w:pPr>
              <w:pStyle w:val="a9"/>
              <w:ind w:left="0"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2C1F79" w:rsidRPr="0080370E" w:rsidRDefault="002C1F79" w:rsidP="00B012C9">
            <w:pPr>
              <w:pStyle w:val="a9"/>
              <w:ind w:left="0"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2C1F79" w:rsidRPr="0080370E" w:rsidRDefault="002C1F79" w:rsidP="00B012C9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70E">
              <w:rPr>
                <w:rFonts w:ascii="Times New Roman" w:hAnsi="Times New Roman" w:cs="Times New Roman"/>
                <w:sz w:val="20"/>
                <w:szCs w:val="20"/>
              </w:rPr>
              <w:t>при сжатии</w:t>
            </w: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2C1F79" w:rsidRPr="0080370E" w:rsidRDefault="002C1F79" w:rsidP="00B012C9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70E">
              <w:rPr>
                <w:rFonts w:ascii="Times New Roman" w:hAnsi="Times New Roman" w:cs="Times New Roman"/>
                <w:sz w:val="20"/>
                <w:szCs w:val="20"/>
              </w:rPr>
              <w:t xml:space="preserve">при растяжении </w:t>
            </w:r>
          </w:p>
        </w:tc>
      </w:tr>
      <w:tr w:rsidR="002C1F79" w:rsidRPr="0080370E" w:rsidTr="00B012C9">
        <w:tc>
          <w:tcPr>
            <w:tcW w:w="2442" w:type="dxa"/>
          </w:tcPr>
          <w:p w:rsidR="002C1F79" w:rsidRPr="0080370E" w:rsidRDefault="002C1F79" w:rsidP="00B012C9">
            <w:pPr>
              <w:pStyle w:val="a9"/>
              <w:ind w:left="0"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7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4" w:type="dxa"/>
          </w:tcPr>
          <w:p w:rsidR="002C1F79" w:rsidRPr="0080370E" w:rsidRDefault="002C1F79" w:rsidP="00B012C9">
            <w:pPr>
              <w:pStyle w:val="a9"/>
              <w:ind w:left="0"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7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33" w:type="dxa"/>
            <w:gridSpan w:val="2"/>
          </w:tcPr>
          <w:p w:rsidR="002C1F79" w:rsidRPr="0080370E" w:rsidRDefault="002C1F79" w:rsidP="00B012C9">
            <w:pPr>
              <w:pStyle w:val="a9"/>
              <w:ind w:left="0"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7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C1F79" w:rsidRPr="0080370E" w:rsidTr="00B012C9">
        <w:tc>
          <w:tcPr>
            <w:tcW w:w="2442" w:type="dxa"/>
          </w:tcPr>
          <w:p w:rsidR="002C1F79" w:rsidRPr="0080370E" w:rsidRDefault="002C1F79" w:rsidP="00B012C9">
            <w:pPr>
              <w:pStyle w:val="a9"/>
              <w:ind w:left="0"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2C1F79" w:rsidRPr="0080370E" w:rsidRDefault="002C1F79" w:rsidP="00B012C9">
            <w:pPr>
              <w:pStyle w:val="a9"/>
              <w:ind w:left="0"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  <w:gridSpan w:val="2"/>
          </w:tcPr>
          <w:p w:rsidR="002C1F79" w:rsidRPr="0080370E" w:rsidRDefault="002C1F79" w:rsidP="00B012C9">
            <w:pPr>
              <w:pStyle w:val="a9"/>
              <w:ind w:left="0"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1F79" w:rsidRPr="002959CB" w:rsidRDefault="002C1F79" w:rsidP="002C1F79">
      <w:pPr>
        <w:pStyle w:val="a9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1F79" w:rsidRPr="002959CB" w:rsidRDefault="002C1F79" w:rsidP="002C1F79">
      <w:pPr>
        <w:pStyle w:val="a9"/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F79" w:rsidRDefault="002C1F79" w:rsidP="002C1F79">
      <w:pPr>
        <w:pStyle w:val="a9"/>
        <w:spacing w:line="360" w:lineRule="auto"/>
        <w:ind w:left="49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30A79" w:rsidRDefault="00530A79" w:rsidP="002C1F79">
      <w:pPr>
        <w:pStyle w:val="a9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1F79" w:rsidRPr="002959CB" w:rsidRDefault="002C1F79" w:rsidP="002C1F79">
      <w:pPr>
        <w:pStyle w:val="a9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59CB">
        <w:rPr>
          <w:rFonts w:ascii="Times New Roman" w:hAnsi="Times New Roman" w:cs="Times New Roman"/>
          <w:sz w:val="24"/>
          <w:szCs w:val="24"/>
        </w:rPr>
        <w:t xml:space="preserve">Слово «Таблица» с указанием порядкового номера, наименование таблицы пишется без абзацного отступа. Таблицы, за исключением таблиц приложений, следует </w:t>
      </w:r>
      <w:r w:rsidRPr="002959CB">
        <w:rPr>
          <w:rFonts w:ascii="Times New Roman" w:hAnsi="Times New Roman" w:cs="Times New Roman"/>
          <w:sz w:val="24"/>
          <w:szCs w:val="24"/>
        </w:rPr>
        <w:lastRenderedPageBreak/>
        <w:t xml:space="preserve">нумеровать арабскими цифрами сквозной </w:t>
      </w:r>
      <w:proofErr w:type="spellStart"/>
      <w:r w:rsidRPr="002959CB">
        <w:rPr>
          <w:rFonts w:ascii="Times New Roman" w:hAnsi="Times New Roman" w:cs="Times New Roman"/>
          <w:sz w:val="24"/>
          <w:szCs w:val="24"/>
        </w:rPr>
        <w:t>нумерации</w:t>
      </w:r>
      <w:proofErr w:type="gramStart"/>
      <w:r w:rsidRPr="002959C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959CB">
        <w:rPr>
          <w:rFonts w:ascii="Times New Roman" w:hAnsi="Times New Roman" w:cs="Times New Roman"/>
          <w:sz w:val="24"/>
          <w:szCs w:val="24"/>
        </w:rPr>
        <w:t>аблицы</w:t>
      </w:r>
      <w:proofErr w:type="spellEnd"/>
      <w:r w:rsidRPr="002959CB">
        <w:rPr>
          <w:rFonts w:ascii="Times New Roman" w:hAnsi="Times New Roman" w:cs="Times New Roman"/>
          <w:sz w:val="24"/>
          <w:szCs w:val="24"/>
        </w:rPr>
        <w:t xml:space="preserve"> каждого приложения обозначаются отдельной нумерацией арабскими цифрами с добавлением пред цифрой обозначения приложения «Таблица В.1».</w:t>
      </w:r>
    </w:p>
    <w:p w:rsidR="002C1F79" w:rsidRPr="002959CB" w:rsidRDefault="002C1F79" w:rsidP="002C1F79">
      <w:pPr>
        <w:pStyle w:val="a9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59CB">
        <w:rPr>
          <w:rFonts w:ascii="Times New Roman" w:hAnsi="Times New Roman" w:cs="Times New Roman"/>
          <w:sz w:val="24"/>
          <w:szCs w:val="24"/>
        </w:rPr>
        <w:t>На все таблицы документа должно быть приведены ссылки в тексте документа, при ссылке следует писать слова «Таблица» с указанием её номера.</w:t>
      </w:r>
      <w:r w:rsidR="00530A79">
        <w:rPr>
          <w:rFonts w:ascii="Times New Roman" w:hAnsi="Times New Roman" w:cs="Times New Roman"/>
          <w:sz w:val="24"/>
          <w:szCs w:val="24"/>
        </w:rPr>
        <w:t xml:space="preserve"> </w:t>
      </w:r>
      <w:r w:rsidRPr="002959CB">
        <w:rPr>
          <w:rFonts w:ascii="Times New Roman" w:hAnsi="Times New Roman" w:cs="Times New Roman"/>
          <w:sz w:val="24"/>
          <w:szCs w:val="24"/>
        </w:rPr>
        <w:t>Заголовки граф и строк таблицы следует писать с прописной буквы, а подзаголовки – со строчной буквы, если они составляют одно приложения с заголовком, или  с прописной буквы, если они имеют самостоятельное значение. В конце заголовка и подзаголовка точки не ставят.</w:t>
      </w:r>
    </w:p>
    <w:p w:rsidR="002C1F79" w:rsidRPr="002959CB" w:rsidRDefault="002C1F79" w:rsidP="002C1F79">
      <w:pPr>
        <w:pStyle w:val="a9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59CB">
        <w:rPr>
          <w:rFonts w:ascii="Times New Roman" w:hAnsi="Times New Roman" w:cs="Times New Roman"/>
          <w:sz w:val="24"/>
          <w:szCs w:val="24"/>
        </w:rPr>
        <w:t>Таблицы слева, справа и снизу, как правило, ограничивают линиями.</w:t>
      </w:r>
    </w:p>
    <w:p w:rsidR="002C1F79" w:rsidRPr="002959CB" w:rsidRDefault="002C1F79" w:rsidP="002C1F79">
      <w:pPr>
        <w:pStyle w:val="a9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59CB">
        <w:rPr>
          <w:rFonts w:ascii="Times New Roman" w:hAnsi="Times New Roman" w:cs="Times New Roman"/>
          <w:sz w:val="24"/>
          <w:szCs w:val="24"/>
        </w:rPr>
        <w:t>Разделять заголовки и подзаголовки боковика и граф диагональными линиями не допускается.</w:t>
      </w:r>
      <w:r w:rsidR="00530A79">
        <w:rPr>
          <w:rFonts w:ascii="Times New Roman" w:hAnsi="Times New Roman" w:cs="Times New Roman"/>
          <w:sz w:val="24"/>
          <w:szCs w:val="24"/>
        </w:rPr>
        <w:t xml:space="preserve"> </w:t>
      </w:r>
      <w:r w:rsidRPr="002959CB">
        <w:rPr>
          <w:rFonts w:ascii="Times New Roman" w:hAnsi="Times New Roman" w:cs="Times New Roman"/>
          <w:sz w:val="24"/>
          <w:szCs w:val="24"/>
        </w:rPr>
        <w:t>Горизонтальные и вертикальные линии, разграничивающие строки таблицы, допускается не проводить, если их отсутствие не затрудняет пользование таблицей.</w:t>
      </w:r>
    </w:p>
    <w:p w:rsidR="002C1F79" w:rsidRDefault="002C1F79" w:rsidP="002C1F79">
      <w:pPr>
        <w:pStyle w:val="a9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59CB">
        <w:rPr>
          <w:rFonts w:ascii="Times New Roman" w:hAnsi="Times New Roman" w:cs="Times New Roman"/>
          <w:sz w:val="24"/>
          <w:szCs w:val="24"/>
        </w:rPr>
        <w:t xml:space="preserve">Высота строк таблицы должна быть не менее 8 </w:t>
      </w:r>
      <w:proofErr w:type="spellStart"/>
      <w:r w:rsidRPr="002959CB">
        <w:rPr>
          <w:rFonts w:ascii="Times New Roman" w:hAnsi="Times New Roman" w:cs="Times New Roman"/>
          <w:sz w:val="24"/>
          <w:szCs w:val="24"/>
        </w:rPr>
        <w:t>мм</w:t>
      </w:r>
      <w:proofErr w:type="gramStart"/>
      <w:r w:rsidRPr="002959C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959CB">
        <w:rPr>
          <w:rFonts w:ascii="Times New Roman" w:hAnsi="Times New Roman" w:cs="Times New Roman"/>
          <w:sz w:val="24"/>
          <w:szCs w:val="24"/>
        </w:rPr>
        <w:t>лова</w:t>
      </w:r>
      <w:proofErr w:type="spellEnd"/>
      <w:r w:rsidRPr="002959CB">
        <w:rPr>
          <w:rFonts w:ascii="Times New Roman" w:hAnsi="Times New Roman" w:cs="Times New Roman"/>
          <w:sz w:val="24"/>
          <w:szCs w:val="24"/>
        </w:rPr>
        <w:t xml:space="preserve"> «Таблица» указывается один раз над первой частью таблицы, над другими частями пишут слово «Продолжение таблицы» с указанием номера таблицы.</w:t>
      </w:r>
    </w:p>
    <w:p w:rsidR="002C1F79" w:rsidRPr="002959CB" w:rsidRDefault="00F64FB7" w:rsidP="002C1F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5" o:spid="_x0000_s1027" type="#_x0000_t202" style="position:absolute;left:0;text-align:left;margin-left:-38.55pt;margin-top:7.3pt;width:27.75pt;height:2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" filled="f" stroked="f">
            <v:textbox style="layout-flow:vertical;mso-layout-flow-alt:bottom-to-top">
              <w:txbxContent>
                <w:p w:rsidR="00151CE2" w:rsidRDefault="00151CE2" w:rsidP="002C1F79">
                  <w:r>
                    <w:t>10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4" o:spid="_x0000_s1106" type="#_x0000_t32" style="position:absolute;left:0;text-align:left;margin-left:3.4pt;margin-top:7.3pt;width:.05pt;height:2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">
            <v:stroke startarrow="block" endarrow="block"/>
          </v:shape>
        </w:pict>
      </w:r>
      <w:r w:rsidR="002C1F79" w:rsidRPr="002959CB">
        <w:rPr>
          <w:rFonts w:ascii="Times New Roman" w:hAnsi="Times New Roman" w:cs="Times New Roman"/>
          <w:sz w:val="24"/>
          <w:szCs w:val="24"/>
        </w:rPr>
        <w:t>Таблица _____- ________</w:t>
      </w:r>
    </w:p>
    <w:tbl>
      <w:tblPr>
        <w:tblStyle w:val="ac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C1F79" w:rsidRPr="0004009D" w:rsidTr="00B012C9">
        <w:tc>
          <w:tcPr>
            <w:tcW w:w="1914" w:type="dxa"/>
            <w:vMerge w:val="restart"/>
          </w:tcPr>
          <w:p w:rsidR="002C1F79" w:rsidRPr="0004009D" w:rsidRDefault="002C1F79" w:rsidP="00B012C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Конечная влажность древесины, </w:t>
            </w:r>
            <w:r w:rsidRPr="0004009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657" w:type="dxa"/>
            <w:gridSpan w:val="4"/>
          </w:tcPr>
          <w:p w:rsidR="002C1F79" w:rsidRPr="0004009D" w:rsidRDefault="002C1F79" w:rsidP="00B012C9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влажность древесины, </w:t>
            </w:r>
            <w:r w:rsidRPr="0004009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C1F79" w:rsidRPr="0004009D" w:rsidTr="00B012C9">
        <w:tc>
          <w:tcPr>
            <w:tcW w:w="1914" w:type="dxa"/>
            <w:vMerge/>
          </w:tcPr>
          <w:p w:rsidR="002C1F79" w:rsidRPr="0004009D" w:rsidRDefault="002C1F79" w:rsidP="00B012C9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2C1F79" w:rsidRPr="0004009D" w:rsidRDefault="002C1F79" w:rsidP="00B012C9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09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914" w:type="dxa"/>
          </w:tcPr>
          <w:p w:rsidR="002C1F79" w:rsidRPr="0004009D" w:rsidRDefault="002C1F79" w:rsidP="00B012C9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09D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914" w:type="dxa"/>
          </w:tcPr>
          <w:p w:rsidR="002C1F79" w:rsidRPr="0004009D" w:rsidRDefault="002C1F79" w:rsidP="00B012C9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0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15" w:type="dxa"/>
          </w:tcPr>
          <w:p w:rsidR="002C1F79" w:rsidRPr="0004009D" w:rsidRDefault="002C1F79" w:rsidP="00B012C9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09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2C1F79" w:rsidRPr="0004009D" w:rsidTr="00B012C9">
        <w:trPr>
          <w:trHeight w:val="579"/>
        </w:trPr>
        <w:tc>
          <w:tcPr>
            <w:tcW w:w="1914" w:type="dxa"/>
          </w:tcPr>
          <w:p w:rsidR="002C1F79" w:rsidRPr="0004009D" w:rsidRDefault="002C1F79" w:rsidP="00B012C9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09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2C1F79" w:rsidRPr="0004009D" w:rsidRDefault="002C1F79" w:rsidP="00B012C9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0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14" w:type="dxa"/>
          </w:tcPr>
          <w:p w:rsidR="002C1F79" w:rsidRPr="0004009D" w:rsidRDefault="002C1F79" w:rsidP="00B012C9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09D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</w:p>
          <w:p w:rsidR="002C1F79" w:rsidRPr="0004009D" w:rsidRDefault="002C1F79" w:rsidP="00B012C9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09D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1914" w:type="dxa"/>
          </w:tcPr>
          <w:p w:rsidR="002C1F79" w:rsidRPr="0004009D" w:rsidRDefault="002C1F79" w:rsidP="00B012C9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09D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:rsidR="002C1F79" w:rsidRPr="0004009D" w:rsidRDefault="002C1F79" w:rsidP="00B012C9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09D">
              <w:rPr>
                <w:rFonts w:ascii="Times New Roman" w:hAnsi="Times New Roman" w:cs="Times New Roman"/>
                <w:sz w:val="20"/>
                <w:szCs w:val="20"/>
              </w:rPr>
              <w:t>1.66</w:t>
            </w:r>
          </w:p>
        </w:tc>
        <w:tc>
          <w:tcPr>
            <w:tcW w:w="1914" w:type="dxa"/>
          </w:tcPr>
          <w:p w:rsidR="002C1F79" w:rsidRPr="0004009D" w:rsidRDefault="002C1F79" w:rsidP="00B012C9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09D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  <w:p w:rsidR="002C1F79" w:rsidRPr="0004009D" w:rsidRDefault="002C1F79" w:rsidP="00B012C9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09D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915" w:type="dxa"/>
          </w:tcPr>
          <w:p w:rsidR="002C1F79" w:rsidRPr="0004009D" w:rsidRDefault="002C1F79" w:rsidP="00B012C9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09D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  <w:p w:rsidR="002C1F79" w:rsidRPr="0004009D" w:rsidRDefault="002C1F79" w:rsidP="00B012C9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09D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</w:tr>
    </w:tbl>
    <w:p w:rsidR="002C1F79" w:rsidRPr="002959CB" w:rsidRDefault="002C1F79" w:rsidP="002C1F79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1F79" w:rsidRPr="002959CB" w:rsidRDefault="00F64FB7" w:rsidP="002C1F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7" o:spid="_x0000_s1028" type="#_x0000_t202" style="position:absolute;left:0;text-align:left;margin-left:-21.35pt;margin-top:20.9pt;width:24.75pt;height:22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" filled="f" stroked="f">
            <v:textbox style="layout-flow:vertical;mso-layout-flow-alt:bottom-to-top">
              <w:txbxContent>
                <w:p w:rsidR="00151CE2" w:rsidRDefault="00151CE2" w:rsidP="002C1F79">
                  <w:r>
                    <w:t>10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6" o:spid="_x0000_s1105" type="#_x0000_t32" style="position:absolute;left:0;text-align:left;margin-left:9.45pt;margin-top:16.4pt;width:.05pt;height:2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">
            <v:stroke startarrow="block" endarrow="block"/>
          </v:shape>
        </w:pict>
      </w:r>
      <w:r w:rsidR="002C1F79" w:rsidRPr="002959CB">
        <w:rPr>
          <w:rFonts w:ascii="Times New Roman" w:hAnsi="Times New Roman" w:cs="Times New Roman"/>
          <w:sz w:val="24"/>
          <w:szCs w:val="24"/>
        </w:rPr>
        <w:t>Продолжение таблицы__________</w:t>
      </w:r>
    </w:p>
    <w:tbl>
      <w:tblPr>
        <w:tblStyle w:val="ac"/>
        <w:tblpPr w:leftFromText="180" w:rightFromText="180" w:vertAnchor="text" w:horzAnchor="margin" w:tblpY="27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C1F79" w:rsidRPr="0004009D" w:rsidTr="00B012C9">
        <w:tc>
          <w:tcPr>
            <w:tcW w:w="1914" w:type="dxa"/>
            <w:vMerge w:val="restart"/>
          </w:tcPr>
          <w:p w:rsidR="002C1F79" w:rsidRPr="0004009D" w:rsidRDefault="002C1F79" w:rsidP="00B01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09D">
              <w:rPr>
                <w:rFonts w:ascii="Times New Roman" w:hAnsi="Times New Roman" w:cs="Times New Roman"/>
                <w:sz w:val="20"/>
                <w:szCs w:val="20"/>
              </w:rPr>
              <w:t>Конечная влажность древесины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4009D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7657" w:type="dxa"/>
            <w:gridSpan w:val="4"/>
          </w:tcPr>
          <w:p w:rsidR="002C1F79" w:rsidRPr="0004009D" w:rsidRDefault="002C1F79" w:rsidP="00B012C9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09D">
              <w:rPr>
                <w:rFonts w:ascii="Times New Roman" w:hAnsi="Times New Roman" w:cs="Times New Roman"/>
                <w:sz w:val="20"/>
                <w:szCs w:val="20"/>
              </w:rPr>
              <w:t>Начальная влажность древесины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4009D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2C1F79" w:rsidRPr="0004009D" w:rsidTr="00B012C9">
        <w:tc>
          <w:tcPr>
            <w:tcW w:w="1914" w:type="dxa"/>
            <w:vMerge/>
          </w:tcPr>
          <w:p w:rsidR="002C1F79" w:rsidRPr="0004009D" w:rsidRDefault="002C1F79" w:rsidP="00B012C9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2C1F79" w:rsidRPr="0004009D" w:rsidRDefault="002C1F79" w:rsidP="00B012C9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09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14" w:type="dxa"/>
          </w:tcPr>
          <w:p w:rsidR="002C1F79" w:rsidRPr="0004009D" w:rsidRDefault="002C1F79" w:rsidP="00B012C9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09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14" w:type="dxa"/>
          </w:tcPr>
          <w:p w:rsidR="002C1F79" w:rsidRPr="0004009D" w:rsidRDefault="002C1F79" w:rsidP="00B012C9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09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15" w:type="dxa"/>
          </w:tcPr>
          <w:p w:rsidR="002C1F79" w:rsidRPr="0004009D" w:rsidRDefault="002C1F79" w:rsidP="00B012C9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09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C1F79" w:rsidRPr="0004009D" w:rsidTr="00B012C9">
        <w:trPr>
          <w:trHeight w:val="579"/>
        </w:trPr>
        <w:tc>
          <w:tcPr>
            <w:tcW w:w="1914" w:type="dxa"/>
          </w:tcPr>
          <w:p w:rsidR="002C1F79" w:rsidRPr="0004009D" w:rsidRDefault="002C1F79" w:rsidP="00B012C9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09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2C1F79" w:rsidRPr="0004009D" w:rsidRDefault="002C1F79" w:rsidP="00B012C9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0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14" w:type="dxa"/>
          </w:tcPr>
          <w:p w:rsidR="002C1F79" w:rsidRPr="0004009D" w:rsidRDefault="002C1F79" w:rsidP="00B012C9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09D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  <w:p w:rsidR="002C1F79" w:rsidRPr="0004009D" w:rsidRDefault="002C1F79" w:rsidP="00B012C9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09D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1914" w:type="dxa"/>
          </w:tcPr>
          <w:p w:rsidR="002C1F79" w:rsidRPr="0004009D" w:rsidRDefault="002C1F79" w:rsidP="00B012C9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09D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:rsidR="002C1F79" w:rsidRPr="0004009D" w:rsidRDefault="002C1F79" w:rsidP="00B012C9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09D">
              <w:rPr>
                <w:rFonts w:ascii="Times New Roman" w:hAnsi="Times New Roman" w:cs="Times New Roman"/>
                <w:sz w:val="20"/>
                <w:szCs w:val="20"/>
              </w:rPr>
              <w:t>1.66</w:t>
            </w:r>
          </w:p>
        </w:tc>
        <w:tc>
          <w:tcPr>
            <w:tcW w:w="1914" w:type="dxa"/>
          </w:tcPr>
          <w:p w:rsidR="002C1F79" w:rsidRPr="0004009D" w:rsidRDefault="002C1F79" w:rsidP="00B012C9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09D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  <w:p w:rsidR="002C1F79" w:rsidRPr="0004009D" w:rsidRDefault="002C1F79" w:rsidP="00B012C9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09D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915" w:type="dxa"/>
          </w:tcPr>
          <w:p w:rsidR="002C1F79" w:rsidRPr="0004009D" w:rsidRDefault="002C1F79" w:rsidP="00B012C9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09D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  <w:p w:rsidR="002C1F79" w:rsidRPr="0004009D" w:rsidRDefault="002C1F79" w:rsidP="00B012C9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09D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</w:tr>
    </w:tbl>
    <w:p w:rsidR="002C1F79" w:rsidRPr="002959CB" w:rsidRDefault="002C1F79" w:rsidP="002C1F79">
      <w:pPr>
        <w:pStyle w:val="a9"/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F79" w:rsidRPr="002959CB" w:rsidRDefault="002C1F79" w:rsidP="002C1F79">
      <w:pPr>
        <w:pStyle w:val="a9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59CB">
        <w:rPr>
          <w:rFonts w:ascii="Times New Roman" w:hAnsi="Times New Roman" w:cs="Times New Roman"/>
          <w:sz w:val="24"/>
          <w:szCs w:val="24"/>
        </w:rPr>
        <w:t xml:space="preserve">Если числовое значение в графах таблицы выражены в одних единицах </w:t>
      </w:r>
      <w:r>
        <w:rPr>
          <w:rFonts w:ascii="Times New Roman" w:hAnsi="Times New Roman" w:cs="Times New Roman"/>
          <w:sz w:val="24"/>
          <w:szCs w:val="24"/>
        </w:rPr>
        <w:t xml:space="preserve">измерениях </w:t>
      </w:r>
      <w:r w:rsidRPr="002959CB">
        <w:rPr>
          <w:rFonts w:ascii="Times New Roman" w:hAnsi="Times New Roman" w:cs="Times New Roman"/>
          <w:sz w:val="24"/>
          <w:szCs w:val="24"/>
        </w:rPr>
        <w:t xml:space="preserve">физической величины, то они указываются </w:t>
      </w:r>
      <w:r>
        <w:rPr>
          <w:rFonts w:ascii="Times New Roman" w:hAnsi="Times New Roman" w:cs="Times New Roman"/>
          <w:sz w:val="24"/>
          <w:szCs w:val="24"/>
        </w:rPr>
        <w:t>в наименовании через запятую</w:t>
      </w:r>
      <w:r w:rsidRPr="002959CB">
        <w:rPr>
          <w:rFonts w:ascii="Times New Roman" w:hAnsi="Times New Roman" w:cs="Times New Roman"/>
          <w:sz w:val="24"/>
          <w:szCs w:val="24"/>
        </w:rPr>
        <w:t>.</w:t>
      </w:r>
    </w:p>
    <w:p w:rsidR="00244804" w:rsidRDefault="002C1F79" w:rsidP="00244804">
      <w:pPr>
        <w:pStyle w:val="a9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59CB">
        <w:rPr>
          <w:rFonts w:ascii="Times New Roman" w:hAnsi="Times New Roman" w:cs="Times New Roman"/>
          <w:sz w:val="24"/>
          <w:szCs w:val="24"/>
        </w:rPr>
        <w:t>Если числовое значение величин в графах таблицы выражены в разных единицах физической величины, их обозначения указывают в подзаголовках каждой графы.</w:t>
      </w:r>
    </w:p>
    <w:p w:rsidR="002C1F79" w:rsidRDefault="002C1F79" w:rsidP="00A73097">
      <w:pPr>
        <w:pStyle w:val="a9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59CB">
        <w:rPr>
          <w:rFonts w:ascii="Times New Roman" w:hAnsi="Times New Roman" w:cs="Times New Roman"/>
          <w:sz w:val="24"/>
          <w:szCs w:val="24"/>
        </w:rPr>
        <w:lastRenderedPageBreak/>
        <w:t>Заменять кавычками повторяющиеся в таблице цифры, математические знаки, знаки процента и номера обозначения марок материалов, типовых</w:t>
      </w:r>
      <w:r>
        <w:rPr>
          <w:rFonts w:ascii="Times New Roman" w:hAnsi="Times New Roman" w:cs="Times New Roman"/>
          <w:sz w:val="24"/>
          <w:szCs w:val="24"/>
        </w:rPr>
        <w:t xml:space="preserve"> размеров изделий, обозначение </w:t>
      </w:r>
      <w:r w:rsidRPr="002959CB">
        <w:rPr>
          <w:rFonts w:ascii="Times New Roman" w:hAnsi="Times New Roman" w:cs="Times New Roman"/>
          <w:sz w:val="24"/>
          <w:szCs w:val="24"/>
        </w:rPr>
        <w:t>нормативных документов не допускается.</w:t>
      </w:r>
    </w:p>
    <w:p w:rsidR="00A73097" w:rsidRPr="00A73097" w:rsidRDefault="00244804" w:rsidP="00A7309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804">
        <w:rPr>
          <w:rFonts w:ascii="Times New Roman" w:hAnsi="Times New Roman" w:cs="Times New Roman"/>
          <w:sz w:val="24"/>
          <w:szCs w:val="24"/>
        </w:rPr>
        <w:t>Иллюстрации оформляются в т</w:t>
      </w:r>
      <w:r w:rsidR="00A73097">
        <w:rPr>
          <w:rFonts w:ascii="Times New Roman" w:hAnsi="Times New Roman" w:cs="Times New Roman"/>
          <w:sz w:val="24"/>
          <w:szCs w:val="24"/>
        </w:rPr>
        <w:t>екстовом документе как рисунки.</w:t>
      </w:r>
    </w:p>
    <w:p w:rsidR="00244804" w:rsidRPr="00244804" w:rsidRDefault="00244804" w:rsidP="00A73097">
      <w:pPr>
        <w:pStyle w:val="a9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4804">
        <w:rPr>
          <w:rFonts w:ascii="Times New Roman" w:hAnsi="Times New Roman" w:cs="Times New Roman"/>
          <w:sz w:val="24"/>
          <w:szCs w:val="24"/>
        </w:rPr>
        <w:t>Иллюстрации нумеруются арабскими цифрами сквозной нумерации в пределах всего текстового документа. Слово «Рисунок» с указанием порядкового номера и наименования рисунка располагают по центру листа.</w:t>
      </w:r>
    </w:p>
    <w:p w:rsidR="00244804" w:rsidRDefault="00F64FB7" w:rsidP="002448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9" o:spid="_x0000_s1029" type="#_x0000_t202" style="position:absolute;left:0;text-align:left;margin-left:189.45pt;margin-top:44.9pt;width:30.75pt;height:32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" stroked="f">
            <v:textbox>
              <w:txbxContent>
                <w:p w:rsidR="00151CE2" w:rsidRDefault="00151CE2" w:rsidP="00244804">
                  <w:r>
                    <w:t>15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8" o:spid="_x0000_s1104" type="#_x0000_t32" style="position:absolute;left:0;text-align:left;margin-left:182.7pt;margin-top:39.85pt;width:.75pt;height:32.25pt;flip:x 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">
            <v:stroke startarrow="block" endarrow="block"/>
          </v:shape>
        </w:pict>
      </w:r>
      <w:r w:rsidR="00244804" w:rsidRPr="002448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_______________________________________________________________________________________(</w:t>
      </w:r>
      <w:proofErr w:type="gramStart"/>
      <w:r w:rsidR="00244804" w:rsidRPr="0024480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44804" w:rsidRPr="00244804">
        <w:rPr>
          <w:rFonts w:ascii="Times New Roman" w:hAnsi="Times New Roman" w:cs="Times New Roman"/>
          <w:sz w:val="24"/>
          <w:szCs w:val="24"/>
        </w:rPr>
        <w:t>сновной текст)____________________________________________________</w:t>
      </w:r>
    </w:p>
    <w:p w:rsidR="00244804" w:rsidRPr="00244804" w:rsidRDefault="00244804" w:rsidP="002448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0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67225" cy="22479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4804" w:rsidRPr="00244804" w:rsidRDefault="00F64FB7" w:rsidP="00244804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11" o:spid="_x0000_s1030" type="#_x0000_t202" style="position:absolute;left:0;text-align:left;margin-left:102.45pt;margin-top:16.35pt;width:26.25pt;height:19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xC1uQIAAME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" filled="f" stroked="f">
            <v:textbox>
              <w:txbxContent>
                <w:p w:rsidR="00151CE2" w:rsidRDefault="00151CE2" w:rsidP="00244804">
                  <w:r>
                    <w:t>15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10" o:spid="_x0000_s1103" type="#_x0000_t32" style="position:absolute;left:0;text-align:left;margin-left:94.95pt;margin-top:14.85pt;width:0;height:2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">
            <v:stroke startarrow="block" endarrow="block"/>
          </v:shape>
        </w:pict>
      </w:r>
      <w:r w:rsidR="00244804" w:rsidRPr="00244804">
        <w:rPr>
          <w:rFonts w:ascii="Times New Roman" w:hAnsi="Times New Roman" w:cs="Times New Roman"/>
          <w:sz w:val="24"/>
          <w:szCs w:val="24"/>
        </w:rPr>
        <w:t xml:space="preserve">                  Рисунок 9-  (название диаграммы)</w:t>
      </w:r>
    </w:p>
    <w:p w:rsidR="00244804" w:rsidRPr="00244804" w:rsidRDefault="00244804" w:rsidP="002448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____________________________________________________________________________________________________(основной текст) __________________________</w:t>
      </w:r>
    </w:p>
    <w:p w:rsidR="00244804" w:rsidRPr="00244804" w:rsidRDefault="00244804" w:rsidP="00A73097">
      <w:pPr>
        <w:pStyle w:val="a9"/>
        <w:widowControl w:val="0"/>
        <w:tabs>
          <w:tab w:val="left" w:pos="170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4804">
        <w:rPr>
          <w:rFonts w:ascii="Times New Roman" w:hAnsi="Times New Roman" w:cs="Times New Roman"/>
          <w:sz w:val="24"/>
          <w:szCs w:val="24"/>
        </w:rPr>
        <w:t xml:space="preserve">Список использованных источников </w:t>
      </w:r>
    </w:p>
    <w:p w:rsidR="00244804" w:rsidRPr="00244804" w:rsidRDefault="00244804" w:rsidP="00A7309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804">
        <w:rPr>
          <w:rFonts w:ascii="Times New Roman" w:hAnsi="Times New Roman" w:cs="Times New Roman"/>
          <w:sz w:val="24"/>
          <w:szCs w:val="24"/>
        </w:rPr>
        <w:t>Сведения об источниках располагаются в алфавитном порядке, нумеруются арабскими цифрами  без точки и печатаются с абзацного отступа.</w:t>
      </w:r>
    </w:p>
    <w:p w:rsidR="00244804" w:rsidRDefault="00244804" w:rsidP="00A7309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804">
        <w:rPr>
          <w:rFonts w:ascii="Times New Roman" w:hAnsi="Times New Roman" w:cs="Times New Roman"/>
          <w:sz w:val="24"/>
          <w:szCs w:val="24"/>
        </w:rPr>
        <w:t>Первыми указывают стандарты и нормативные документы.</w:t>
      </w:r>
    </w:p>
    <w:p w:rsidR="00244804" w:rsidRPr="00244804" w:rsidRDefault="00244804" w:rsidP="00A73097">
      <w:pPr>
        <w:tabs>
          <w:tab w:val="left" w:pos="1701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44804">
        <w:rPr>
          <w:rFonts w:ascii="Times New Roman" w:hAnsi="Times New Roman" w:cs="Times New Roman"/>
          <w:sz w:val="24"/>
          <w:szCs w:val="28"/>
        </w:rPr>
        <w:t>Приложения</w:t>
      </w:r>
    </w:p>
    <w:p w:rsidR="00244804" w:rsidRPr="00244804" w:rsidRDefault="00244804" w:rsidP="002448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44804">
        <w:rPr>
          <w:rFonts w:ascii="Times New Roman" w:hAnsi="Times New Roman" w:cs="Times New Roman"/>
          <w:sz w:val="24"/>
          <w:szCs w:val="28"/>
        </w:rPr>
        <w:t xml:space="preserve">Приложения оформляют как продолжения данного документа на последующих его листах или выпускают в виде самостоятельного документа. В тексте документа на все приложения должны быть даны ссылки. Приложения располагают в порядке ссылок на них в тексте документа. Каждое приложение следует начинать с новой страницы с указанием </w:t>
      </w:r>
      <w:proofErr w:type="gramStart"/>
      <w:r w:rsidRPr="00244804">
        <w:rPr>
          <w:rFonts w:ascii="Times New Roman" w:hAnsi="Times New Roman" w:cs="Times New Roman"/>
          <w:sz w:val="24"/>
          <w:szCs w:val="28"/>
        </w:rPr>
        <w:t>на верху</w:t>
      </w:r>
      <w:proofErr w:type="gramEnd"/>
      <w:r w:rsidRPr="00244804">
        <w:rPr>
          <w:rFonts w:ascii="Times New Roman" w:hAnsi="Times New Roman" w:cs="Times New Roman"/>
          <w:sz w:val="24"/>
          <w:szCs w:val="28"/>
        </w:rPr>
        <w:t xml:space="preserve"> посередине страницы слова «Приложение», его обозначение.</w:t>
      </w:r>
    </w:p>
    <w:p w:rsidR="00244804" w:rsidRPr="00244804" w:rsidRDefault="00244804" w:rsidP="00A7309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Cs w:val="24"/>
        </w:rPr>
      </w:pPr>
      <w:r w:rsidRPr="00244804">
        <w:rPr>
          <w:rFonts w:ascii="Times New Roman" w:hAnsi="Times New Roman" w:cs="Times New Roman"/>
          <w:sz w:val="24"/>
          <w:szCs w:val="28"/>
        </w:rPr>
        <w:t>Приложение обозначают заглавными буквами русского алфавита, начиная с А, за исключением букв Ё</w:t>
      </w:r>
      <w:proofErr w:type="gramStart"/>
      <w:r w:rsidRPr="00244804">
        <w:rPr>
          <w:rFonts w:ascii="Times New Roman" w:hAnsi="Times New Roman" w:cs="Times New Roman"/>
          <w:sz w:val="24"/>
          <w:szCs w:val="28"/>
        </w:rPr>
        <w:t>,З</w:t>
      </w:r>
      <w:proofErr w:type="gramEnd"/>
      <w:r w:rsidRPr="00244804">
        <w:rPr>
          <w:rFonts w:ascii="Times New Roman" w:hAnsi="Times New Roman" w:cs="Times New Roman"/>
          <w:sz w:val="24"/>
          <w:szCs w:val="28"/>
        </w:rPr>
        <w:t xml:space="preserve">,Й,О,Ъ,Ы,Ь. Допускается обозначения буквами латинского </w:t>
      </w:r>
      <w:r w:rsidRPr="00244804">
        <w:rPr>
          <w:rFonts w:ascii="Times New Roman" w:hAnsi="Times New Roman" w:cs="Times New Roman"/>
          <w:sz w:val="24"/>
          <w:szCs w:val="28"/>
        </w:rPr>
        <w:lastRenderedPageBreak/>
        <w:t xml:space="preserve">алфавита, за исключением </w:t>
      </w:r>
      <w:r w:rsidRPr="00244804"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244804">
        <w:rPr>
          <w:rFonts w:ascii="Times New Roman" w:hAnsi="Times New Roman" w:cs="Times New Roman"/>
          <w:sz w:val="24"/>
          <w:szCs w:val="28"/>
        </w:rPr>
        <w:t xml:space="preserve"> и </w:t>
      </w:r>
      <w:r w:rsidRPr="00244804">
        <w:rPr>
          <w:rFonts w:ascii="Times New Roman" w:hAnsi="Times New Roman" w:cs="Times New Roman"/>
          <w:sz w:val="24"/>
          <w:szCs w:val="28"/>
          <w:lang w:val="en-US"/>
        </w:rPr>
        <w:t>O</w:t>
      </w:r>
      <w:r w:rsidRPr="00244804">
        <w:rPr>
          <w:rFonts w:ascii="Times New Roman" w:hAnsi="Times New Roman" w:cs="Times New Roman"/>
          <w:sz w:val="24"/>
          <w:szCs w:val="28"/>
        </w:rPr>
        <w:t>. «Приложение» пишется с прописной буквы. Под словом «Приложение» в скобках для обязательного приложения пишут слово «обязательное», а для информационного – «справочное». Приложения должны иметь общую с остальной частью документа сквозную нумерацию страниц.</w:t>
      </w:r>
    </w:p>
    <w:p w:rsidR="009D5FA1" w:rsidRDefault="009D5FA1">
      <w:pPr>
        <w:rPr>
          <w:rFonts w:ascii="Times New Roman" w:hAnsi="Times New Roman" w:cs="Times New Roman"/>
          <w:bCs/>
          <w:sz w:val="24"/>
          <w:szCs w:val="24"/>
          <w:highlight w:val="lightGray"/>
        </w:rPr>
      </w:pPr>
      <w:r>
        <w:rPr>
          <w:rFonts w:ascii="Times New Roman" w:hAnsi="Times New Roman" w:cs="Times New Roman"/>
          <w:bCs/>
          <w:sz w:val="24"/>
          <w:szCs w:val="24"/>
          <w:highlight w:val="lightGray"/>
        </w:rPr>
        <w:br w:type="page"/>
      </w:r>
    </w:p>
    <w:p w:rsidR="00AB41CC" w:rsidRDefault="00AB41CC" w:rsidP="00AD395F">
      <w:pPr>
        <w:tabs>
          <w:tab w:val="left" w:pos="341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56F69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</w:t>
      </w:r>
      <w:r w:rsidR="00356F69" w:rsidRPr="00356F69">
        <w:rPr>
          <w:rFonts w:ascii="Times New Roman" w:eastAsia="Times New Roman" w:hAnsi="Times New Roman" w:cs="Times New Roman"/>
          <w:sz w:val="24"/>
          <w:szCs w:val="24"/>
          <w:lang w:eastAsia="en-US"/>
        </w:rPr>
        <w:t>РИЛОЖЕНИЕ</w:t>
      </w:r>
      <w:r w:rsidRPr="00356F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</w:t>
      </w:r>
    </w:p>
    <w:p w:rsidR="00BB3F56" w:rsidRPr="00C01C90" w:rsidRDefault="00BB3F56" w:rsidP="00E741F9">
      <w:pPr>
        <w:pStyle w:val="af3"/>
        <w:rPr>
          <w:szCs w:val="24"/>
        </w:rPr>
      </w:pPr>
      <w:r w:rsidRPr="00C01C90">
        <w:rPr>
          <w:szCs w:val="24"/>
        </w:rPr>
        <w:t>Министерство образования и науки Хабаровского края</w:t>
      </w:r>
    </w:p>
    <w:p w:rsidR="00BB3F56" w:rsidRPr="00C01C90" w:rsidRDefault="00BB3F56" w:rsidP="00E741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1C90">
        <w:rPr>
          <w:rFonts w:ascii="Times New Roman" w:hAnsi="Times New Roman" w:cs="Times New Roman"/>
          <w:bCs/>
          <w:sz w:val="24"/>
          <w:szCs w:val="24"/>
        </w:rPr>
        <w:t>Краевое государственное бюджетное профессиональное образовательное учреждение</w:t>
      </w:r>
    </w:p>
    <w:p w:rsidR="00BB3F56" w:rsidRPr="00C01C90" w:rsidRDefault="00BB3F56" w:rsidP="00E741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1C90">
        <w:rPr>
          <w:rFonts w:ascii="Times New Roman" w:hAnsi="Times New Roman" w:cs="Times New Roman"/>
          <w:bCs/>
          <w:sz w:val="24"/>
          <w:szCs w:val="24"/>
        </w:rPr>
        <w:t xml:space="preserve"> «Хабаровский промышленно-экономический техникум»</w:t>
      </w:r>
    </w:p>
    <w:p w:rsidR="00BB3F56" w:rsidRPr="00C01C90" w:rsidRDefault="00BB3F56" w:rsidP="00BB3F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pPr w:leftFromText="180" w:rightFromText="180" w:vertAnchor="text" w:horzAnchor="margin" w:tblpXSpec="right" w:tblpY="1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7"/>
      </w:tblGrid>
      <w:tr w:rsidR="0079745B" w:rsidTr="0079745B">
        <w:tc>
          <w:tcPr>
            <w:tcW w:w="3367" w:type="dxa"/>
          </w:tcPr>
          <w:p w:rsidR="0079745B" w:rsidRDefault="0079745B" w:rsidP="007974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УТВЕРЖАЮ</w:t>
            </w:r>
          </w:p>
          <w:p w:rsidR="0079745B" w:rsidRDefault="0079745B" w:rsidP="007974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79745B" w:rsidRDefault="0079745B" w:rsidP="007974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C01C90">
              <w:rPr>
                <w:rFonts w:ascii="Times New Roman" w:hAnsi="Times New Roman"/>
                <w:sz w:val="24"/>
                <w:szCs w:val="24"/>
              </w:rPr>
              <w:t xml:space="preserve">теоретическому обучению </w:t>
            </w:r>
          </w:p>
          <w:p w:rsidR="0079745B" w:rsidRDefault="00C01C90" w:rsidP="007974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  <w:r w:rsidR="0079745B">
              <w:rPr>
                <w:rFonts w:ascii="Times New Roman" w:hAnsi="Times New Roman"/>
                <w:sz w:val="24"/>
                <w:szCs w:val="24"/>
              </w:rPr>
              <w:t>Е.Ю.Злобина</w:t>
            </w:r>
          </w:p>
          <w:p w:rsidR="0079745B" w:rsidRDefault="0079745B" w:rsidP="00797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_____________2019 г.</w:t>
            </w:r>
          </w:p>
        </w:tc>
      </w:tr>
    </w:tbl>
    <w:p w:rsidR="0079745B" w:rsidRPr="00BB3F56" w:rsidRDefault="0079745B" w:rsidP="00BB3F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79745B" w:rsidRPr="00BB3F56" w:rsidRDefault="0079745B" w:rsidP="00BB3F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45B" w:rsidRDefault="0079745B" w:rsidP="00BB3F56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</w:p>
    <w:p w:rsidR="0079745B" w:rsidRDefault="0079745B" w:rsidP="00BB3F56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</w:p>
    <w:p w:rsidR="00BB3F56" w:rsidRPr="00BB3F56" w:rsidRDefault="00BB3F56" w:rsidP="00BB3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3F56" w:rsidRPr="00E741F9" w:rsidRDefault="00BB3F56" w:rsidP="00E741F9">
      <w:pPr>
        <w:pStyle w:val="2"/>
        <w:tabs>
          <w:tab w:val="left" w:pos="3402"/>
        </w:tabs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B3F56">
        <w:rPr>
          <w:rFonts w:ascii="Times New Roman" w:hAnsi="Times New Roman" w:cs="Times New Roman"/>
          <w:color w:val="auto"/>
          <w:sz w:val="28"/>
          <w:szCs w:val="28"/>
        </w:rPr>
        <w:t>ДИПЛОМНОЕ ЗАДАНИЕ</w:t>
      </w:r>
    </w:p>
    <w:p w:rsidR="00BB3F56" w:rsidRPr="00BB3F56" w:rsidRDefault="00BB3F56" w:rsidP="00BB3F56">
      <w:pPr>
        <w:pStyle w:val="3"/>
        <w:spacing w:before="0"/>
        <w:ind w:right="14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BB3F56">
        <w:rPr>
          <w:rFonts w:ascii="Times New Roman" w:hAnsi="Times New Roman" w:cs="Times New Roman"/>
          <w:color w:val="auto"/>
          <w:sz w:val="24"/>
          <w:szCs w:val="24"/>
          <w:u w:val="single"/>
        </w:rPr>
        <w:t>Студен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ту</w:t>
      </w:r>
      <w:r w:rsidR="00EA48B2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(</w:t>
      </w:r>
      <w:proofErr w:type="spellStart"/>
      <w:r w:rsidR="00EA48B2">
        <w:rPr>
          <w:rFonts w:ascii="Times New Roman" w:hAnsi="Times New Roman" w:cs="Times New Roman"/>
          <w:color w:val="auto"/>
          <w:sz w:val="24"/>
          <w:szCs w:val="24"/>
          <w:u w:val="single"/>
        </w:rPr>
        <w:t>ке</w:t>
      </w:r>
      <w:proofErr w:type="spellEnd"/>
      <w:r w:rsidR="00EA48B2">
        <w:rPr>
          <w:rFonts w:ascii="Times New Roman" w:hAnsi="Times New Roman" w:cs="Times New Roman"/>
          <w:color w:val="auto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  <w:r w:rsidR="00EA48B2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                                                                        </w:t>
      </w:r>
      <w:r w:rsidRPr="00BB3F56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    </w:t>
      </w:r>
      <w:r w:rsidR="00F17DE7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                  группы_______</w:t>
      </w:r>
    </w:p>
    <w:p w:rsidR="0079745B" w:rsidRPr="00F17DE7" w:rsidRDefault="00BB3F56" w:rsidP="00E741F9">
      <w:pPr>
        <w:tabs>
          <w:tab w:val="right" w:leader="underscore" w:pos="9639"/>
        </w:tabs>
        <w:spacing w:after="0"/>
        <w:ind w:right="140"/>
        <w:jc w:val="both"/>
        <w:rPr>
          <w:rFonts w:ascii="Times New Roman" w:hAnsi="Times New Roman" w:cs="Times New Roman"/>
          <w:sz w:val="16"/>
          <w:szCs w:val="16"/>
        </w:rPr>
      </w:pPr>
      <w:r w:rsidRPr="0079745B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F17DE7">
        <w:rPr>
          <w:rFonts w:ascii="Times New Roman" w:hAnsi="Times New Roman" w:cs="Times New Roman"/>
          <w:sz w:val="16"/>
          <w:szCs w:val="16"/>
        </w:rPr>
        <w:t>Ф.И.О.</w:t>
      </w:r>
    </w:p>
    <w:p w:rsidR="0079745B" w:rsidRPr="00E741F9" w:rsidRDefault="0079745B" w:rsidP="00E741F9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9745B">
        <w:rPr>
          <w:rFonts w:ascii="Times New Roman" w:hAnsi="Times New Roman" w:cs="Times New Roman"/>
          <w:b w:val="0"/>
          <w:color w:val="auto"/>
          <w:sz w:val="24"/>
          <w:szCs w:val="24"/>
        </w:rPr>
        <w:t>Специальность:      35.02.03  Технология деревообработки</w:t>
      </w:r>
    </w:p>
    <w:p w:rsidR="00BB3F56" w:rsidRPr="00BB3F56" w:rsidRDefault="0079745B" w:rsidP="00BB3F56">
      <w:pPr>
        <w:tabs>
          <w:tab w:val="right" w:leader="underscore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836B5">
        <w:rPr>
          <w:rFonts w:ascii="Times New Roman" w:eastAsia="Times New Roman" w:hAnsi="Times New Roman" w:cs="Times New Roman"/>
          <w:sz w:val="24"/>
          <w:szCs w:val="24"/>
        </w:rPr>
        <w:t>Тема выпускной квалификационной  работы</w:t>
      </w:r>
      <w:r w:rsidRPr="00BB3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(дипломного  проекта)</w:t>
      </w:r>
      <w:r w:rsidR="00BB3F56" w:rsidRPr="00BB3F56">
        <w:rPr>
          <w:rFonts w:ascii="Times New Roman" w:hAnsi="Times New Roman" w:cs="Times New Roman"/>
          <w:sz w:val="24"/>
          <w:szCs w:val="24"/>
        </w:rPr>
        <w:t>:</w:t>
      </w:r>
    </w:p>
    <w:p w:rsidR="0079745B" w:rsidRDefault="00EA48B2" w:rsidP="00E741F9">
      <w:pPr>
        <w:tabs>
          <w:tab w:val="right" w:leader="underscore" w:pos="9639"/>
        </w:tabs>
        <w:spacing w:after="0"/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EA48B2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______________________________________________________________________________</w:t>
      </w:r>
    </w:p>
    <w:p w:rsidR="0079745B" w:rsidRDefault="0079745B" w:rsidP="00E741F9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B3F56" w:rsidRPr="00BB3F56" w:rsidRDefault="00BB3F56" w:rsidP="00E741F9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3F56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BB3F56" w:rsidRPr="00BB3F56" w:rsidRDefault="00BB3F56" w:rsidP="00E741F9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3F56">
        <w:rPr>
          <w:rFonts w:ascii="Times New Roman" w:hAnsi="Times New Roman" w:cs="Times New Roman"/>
          <w:b/>
          <w:sz w:val="24"/>
          <w:szCs w:val="24"/>
        </w:rPr>
        <w:t>1 ОБЩАЯ ЧАСТЬ</w:t>
      </w:r>
    </w:p>
    <w:p w:rsidR="00BB3F56" w:rsidRPr="00BB3F56" w:rsidRDefault="00BB3F56" w:rsidP="00E741F9">
      <w:pPr>
        <w:tabs>
          <w:tab w:val="right" w:leader="underscore" w:pos="9639"/>
        </w:tabs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BB3F56">
        <w:rPr>
          <w:rFonts w:ascii="Times New Roman" w:hAnsi="Times New Roman" w:cs="Times New Roman"/>
          <w:sz w:val="24"/>
          <w:szCs w:val="24"/>
        </w:rPr>
        <w:t xml:space="preserve">1.1 Общие сведения о проектируемом объекте  </w:t>
      </w:r>
      <w:r w:rsidRPr="00BB3F5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</w:t>
      </w:r>
    </w:p>
    <w:p w:rsidR="00BB3F56" w:rsidRPr="00BB3F56" w:rsidRDefault="00BB3F56" w:rsidP="00E741F9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F56">
        <w:rPr>
          <w:rFonts w:ascii="Times New Roman" w:hAnsi="Times New Roman" w:cs="Times New Roman"/>
          <w:sz w:val="24"/>
          <w:szCs w:val="24"/>
        </w:rPr>
        <w:t xml:space="preserve">1.2 Почвенно-климатические   показатели             </w:t>
      </w:r>
      <w:r w:rsidRPr="00BB3F5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          </w:t>
      </w:r>
    </w:p>
    <w:p w:rsidR="00BB3F56" w:rsidRPr="00BB3F56" w:rsidRDefault="00BB3F56" w:rsidP="00E741F9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F56">
        <w:rPr>
          <w:rFonts w:ascii="Times New Roman" w:hAnsi="Times New Roman" w:cs="Times New Roman"/>
          <w:sz w:val="24"/>
          <w:szCs w:val="24"/>
        </w:rPr>
        <w:t xml:space="preserve">1.3 Характеристика сырьевой базы </w:t>
      </w:r>
      <w:r w:rsidRPr="00BB3F5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B3F5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</w:t>
      </w:r>
    </w:p>
    <w:p w:rsidR="00BB3F56" w:rsidRPr="00BB3F56" w:rsidRDefault="00BB3F56" w:rsidP="00E741F9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F56">
        <w:rPr>
          <w:rFonts w:ascii="Times New Roman" w:hAnsi="Times New Roman" w:cs="Times New Roman"/>
          <w:sz w:val="24"/>
          <w:szCs w:val="24"/>
        </w:rPr>
        <w:t xml:space="preserve">1.4 Производственное задание </w:t>
      </w:r>
      <w:r w:rsidRPr="00BB3F5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</w:t>
      </w:r>
    </w:p>
    <w:p w:rsidR="00BB3F56" w:rsidRPr="00BB3F56" w:rsidRDefault="00BB3F56" w:rsidP="00E741F9">
      <w:pPr>
        <w:tabs>
          <w:tab w:val="left" w:pos="5103"/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F56">
        <w:rPr>
          <w:rFonts w:ascii="Times New Roman" w:hAnsi="Times New Roman" w:cs="Times New Roman"/>
          <w:sz w:val="24"/>
          <w:szCs w:val="24"/>
        </w:rPr>
        <w:t xml:space="preserve">1.5 Назначение проектируемого объекта </w:t>
      </w:r>
      <w:r w:rsidRPr="00BB3F5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</w:t>
      </w:r>
      <w:r w:rsidRPr="00BB3F5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</w:t>
      </w:r>
    </w:p>
    <w:p w:rsidR="00BB3F56" w:rsidRPr="00BB3F56" w:rsidRDefault="00BB3F56" w:rsidP="00E741F9">
      <w:pPr>
        <w:tabs>
          <w:tab w:val="left" w:pos="5103"/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F56">
        <w:rPr>
          <w:rFonts w:ascii="Times New Roman" w:hAnsi="Times New Roman" w:cs="Times New Roman"/>
          <w:sz w:val="24"/>
          <w:szCs w:val="24"/>
        </w:rPr>
        <w:t xml:space="preserve">1.6 Транспортные пути и транспорт </w:t>
      </w:r>
      <w:r w:rsidRPr="00BB3F5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</w:t>
      </w:r>
    </w:p>
    <w:p w:rsidR="00BB3F56" w:rsidRPr="0079745B" w:rsidRDefault="00BB3F56" w:rsidP="00E741F9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F56">
        <w:rPr>
          <w:rFonts w:ascii="Times New Roman" w:hAnsi="Times New Roman" w:cs="Times New Roman"/>
          <w:sz w:val="24"/>
          <w:szCs w:val="24"/>
        </w:rPr>
        <w:t xml:space="preserve">1.7 Энергоснабжение, водоснабжение и другие вопросы      </w:t>
      </w:r>
      <w:r w:rsidRPr="00BB3F5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</w:t>
      </w:r>
      <w:r w:rsidR="0079745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</w:t>
      </w:r>
      <w:r w:rsidRPr="00BB3F56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</w:p>
    <w:p w:rsidR="00BB3F56" w:rsidRPr="00BB3F56" w:rsidRDefault="00BB3F56" w:rsidP="00E741F9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F56">
        <w:rPr>
          <w:rFonts w:ascii="Times New Roman" w:hAnsi="Times New Roman" w:cs="Times New Roman"/>
          <w:b/>
          <w:sz w:val="24"/>
          <w:szCs w:val="24"/>
        </w:rPr>
        <w:t xml:space="preserve">2 КОНСТРУКТИВНАЯ ЧАСТЬ                            </w:t>
      </w:r>
    </w:p>
    <w:p w:rsidR="00BB3F56" w:rsidRPr="00BB3F56" w:rsidRDefault="00BB3F56" w:rsidP="00E74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F56">
        <w:rPr>
          <w:rFonts w:ascii="Times New Roman" w:hAnsi="Times New Roman" w:cs="Times New Roman"/>
          <w:sz w:val="24"/>
          <w:szCs w:val="24"/>
        </w:rPr>
        <w:t>2.1 Общий вид изделия</w:t>
      </w:r>
    </w:p>
    <w:p w:rsidR="00BB3F56" w:rsidRPr="00BB3F56" w:rsidRDefault="00BB3F56" w:rsidP="00E74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F56">
        <w:rPr>
          <w:rFonts w:ascii="Times New Roman" w:hAnsi="Times New Roman" w:cs="Times New Roman"/>
          <w:sz w:val="24"/>
          <w:szCs w:val="24"/>
        </w:rPr>
        <w:t xml:space="preserve">2.2 Описание изделия                                                                                   </w:t>
      </w:r>
    </w:p>
    <w:p w:rsidR="00BB3F56" w:rsidRPr="00BB3F56" w:rsidRDefault="00BB3F56" w:rsidP="00E74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F56">
        <w:rPr>
          <w:rFonts w:ascii="Times New Roman" w:hAnsi="Times New Roman" w:cs="Times New Roman"/>
          <w:sz w:val="24"/>
          <w:szCs w:val="24"/>
        </w:rPr>
        <w:t xml:space="preserve">2.3 Конструкция  и материалы </w:t>
      </w:r>
    </w:p>
    <w:p w:rsidR="00BB3F56" w:rsidRPr="00BB3F56" w:rsidRDefault="00BB3F56" w:rsidP="00E74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F56">
        <w:rPr>
          <w:rFonts w:ascii="Times New Roman" w:hAnsi="Times New Roman" w:cs="Times New Roman"/>
          <w:sz w:val="24"/>
          <w:szCs w:val="24"/>
        </w:rPr>
        <w:t xml:space="preserve">2.4 Перечень элементов изделия                                                                       </w:t>
      </w:r>
    </w:p>
    <w:p w:rsidR="00BB3F56" w:rsidRPr="00BB3F56" w:rsidRDefault="00BB3F56" w:rsidP="00E741F9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F56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gramStart"/>
      <w:r w:rsidRPr="00BB3F56">
        <w:rPr>
          <w:rFonts w:ascii="Times New Roman" w:hAnsi="Times New Roman" w:cs="Times New Roman"/>
          <w:b/>
          <w:sz w:val="24"/>
          <w:szCs w:val="24"/>
        </w:rPr>
        <w:t>РАСЧЕТНО - ТЕХНОЛОГИЧЕСКАЯ</w:t>
      </w:r>
      <w:proofErr w:type="gramEnd"/>
      <w:r w:rsidRPr="00BB3F56">
        <w:rPr>
          <w:rFonts w:ascii="Times New Roman" w:hAnsi="Times New Roman" w:cs="Times New Roman"/>
          <w:b/>
          <w:sz w:val="24"/>
          <w:szCs w:val="24"/>
        </w:rPr>
        <w:t xml:space="preserve"> ЧАСТЬ </w:t>
      </w:r>
    </w:p>
    <w:p w:rsidR="00BB3F56" w:rsidRPr="00BB3F56" w:rsidRDefault="00BB3F56" w:rsidP="00E741F9">
      <w:pPr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r w:rsidRPr="00BB3F56">
        <w:rPr>
          <w:rFonts w:ascii="Times New Roman" w:hAnsi="Times New Roman" w:cs="Times New Roman"/>
          <w:sz w:val="24"/>
          <w:szCs w:val="24"/>
        </w:rPr>
        <w:t xml:space="preserve">3.1 Разработка технологического процесса производства  </w:t>
      </w:r>
      <w:r w:rsidR="0079745B">
        <w:rPr>
          <w:rFonts w:ascii="Times New Roman" w:hAnsi="Times New Roman" w:cs="Times New Roman"/>
          <w:sz w:val="24"/>
          <w:szCs w:val="24"/>
        </w:rPr>
        <w:t>изделия</w:t>
      </w:r>
      <w:r w:rsidRPr="00BB3F5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B3F56" w:rsidRPr="00BB3F56" w:rsidRDefault="00BB3F56" w:rsidP="00E74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F56">
        <w:rPr>
          <w:rFonts w:ascii="Times New Roman" w:hAnsi="Times New Roman" w:cs="Times New Roman"/>
          <w:sz w:val="24"/>
          <w:szCs w:val="24"/>
        </w:rPr>
        <w:t xml:space="preserve">3.1.1 Технологическая карта                                                                       </w:t>
      </w:r>
    </w:p>
    <w:p w:rsidR="00BB3F56" w:rsidRPr="00BB3F56" w:rsidRDefault="00BB3F56" w:rsidP="00E74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F56">
        <w:rPr>
          <w:rFonts w:ascii="Times New Roman" w:hAnsi="Times New Roman" w:cs="Times New Roman"/>
          <w:sz w:val="24"/>
          <w:szCs w:val="24"/>
        </w:rPr>
        <w:t xml:space="preserve">3.1.2 Схема технологического процесса                                                   </w:t>
      </w:r>
    </w:p>
    <w:p w:rsidR="00BB3F56" w:rsidRPr="00BB3F56" w:rsidRDefault="00BB3F56" w:rsidP="00E74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F56">
        <w:rPr>
          <w:rFonts w:ascii="Times New Roman" w:hAnsi="Times New Roman" w:cs="Times New Roman"/>
          <w:sz w:val="24"/>
          <w:szCs w:val="24"/>
        </w:rPr>
        <w:t xml:space="preserve">3.1.3 Расчет оборудования и нормы времени                                           </w:t>
      </w:r>
    </w:p>
    <w:p w:rsidR="00BB3F56" w:rsidRPr="00EA48B2" w:rsidRDefault="00BB3F56" w:rsidP="00E741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3F56">
        <w:rPr>
          <w:rFonts w:ascii="Times New Roman" w:hAnsi="Times New Roman" w:cs="Times New Roman"/>
          <w:sz w:val="24"/>
          <w:szCs w:val="24"/>
        </w:rPr>
        <w:t xml:space="preserve">3.2 Расчет норм расхода сырья и материалов на изготовление </w:t>
      </w:r>
      <w:r w:rsidR="0079745B">
        <w:rPr>
          <w:rFonts w:ascii="Times New Roman" w:hAnsi="Times New Roman" w:cs="Times New Roman"/>
          <w:sz w:val="24"/>
          <w:szCs w:val="24"/>
        </w:rPr>
        <w:t>изделия</w:t>
      </w:r>
    </w:p>
    <w:p w:rsidR="00BB3F56" w:rsidRPr="00BB3F56" w:rsidRDefault="00BB3F56" w:rsidP="00E74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F56">
        <w:rPr>
          <w:rFonts w:ascii="Times New Roman" w:hAnsi="Times New Roman" w:cs="Times New Roman"/>
          <w:sz w:val="24"/>
          <w:szCs w:val="24"/>
        </w:rPr>
        <w:t xml:space="preserve">3.2.1 Расчет норм расхода древесно-облицовочных материалов                                   </w:t>
      </w:r>
    </w:p>
    <w:p w:rsidR="00BB3F56" w:rsidRPr="00BB3F56" w:rsidRDefault="00BB3F56" w:rsidP="00E74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F56">
        <w:rPr>
          <w:rFonts w:ascii="Times New Roman" w:hAnsi="Times New Roman" w:cs="Times New Roman"/>
          <w:sz w:val="24"/>
          <w:szCs w:val="24"/>
        </w:rPr>
        <w:t xml:space="preserve">3.2.2 Расчет норм расхода клеевых материалов                                                </w:t>
      </w:r>
    </w:p>
    <w:p w:rsidR="00BB3F56" w:rsidRPr="00BB3F56" w:rsidRDefault="00BB3F56" w:rsidP="00E74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F56">
        <w:rPr>
          <w:rFonts w:ascii="Times New Roman" w:hAnsi="Times New Roman" w:cs="Times New Roman"/>
          <w:sz w:val="24"/>
          <w:szCs w:val="24"/>
        </w:rPr>
        <w:t xml:space="preserve">3.2.3 Расчет норм расхода шлифовальной шкурки                                                </w:t>
      </w:r>
    </w:p>
    <w:p w:rsidR="00BB3F56" w:rsidRPr="00BB3F56" w:rsidRDefault="00BB3F56" w:rsidP="00E74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F56">
        <w:rPr>
          <w:rFonts w:ascii="Times New Roman" w:hAnsi="Times New Roman" w:cs="Times New Roman"/>
          <w:sz w:val="24"/>
          <w:szCs w:val="24"/>
        </w:rPr>
        <w:t xml:space="preserve">3.2.4 Расчет норм расхода фурнитуры и метизов                                             </w:t>
      </w:r>
    </w:p>
    <w:p w:rsidR="00BB3F56" w:rsidRPr="00BB3F56" w:rsidRDefault="00BB3F56" w:rsidP="00E74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F56">
        <w:rPr>
          <w:rFonts w:ascii="Times New Roman" w:hAnsi="Times New Roman" w:cs="Times New Roman"/>
          <w:sz w:val="24"/>
          <w:szCs w:val="24"/>
        </w:rPr>
        <w:t xml:space="preserve">3.2.5 Сводная ведомость                                                                            </w:t>
      </w:r>
    </w:p>
    <w:p w:rsidR="00BB3F56" w:rsidRPr="00BB3F56" w:rsidRDefault="00BB3F56" w:rsidP="00E74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F56">
        <w:rPr>
          <w:rFonts w:ascii="Times New Roman" w:hAnsi="Times New Roman" w:cs="Times New Roman"/>
          <w:sz w:val="24"/>
          <w:szCs w:val="24"/>
        </w:rPr>
        <w:t>3.3 Расчет количества рабочих на годовую программу</w:t>
      </w:r>
    </w:p>
    <w:p w:rsidR="00BB3F56" w:rsidRPr="00BB3F56" w:rsidRDefault="00BB3F56" w:rsidP="00E74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F56">
        <w:rPr>
          <w:rFonts w:ascii="Times New Roman" w:hAnsi="Times New Roman" w:cs="Times New Roman"/>
          <w:sz w:val="24"/>
          <w:szCs w:val="24"/>
        </w:rPr>
        <w:t xml:space="preserve">3.4 Расчет производственной площади участка                                      </w:t>
      </w:r>
    </w:p>
    <w:p w:rsidR="00BB3F56" w:rsidRPr="00BB3F56" w:rsidRDefault="00BB3F56" w:rsidP="00E74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F56">
        <w:rPr>
          <w:rFonts w:ascii="Times New Roman" w:hAnsi="Times New Roman" w:cs="Times New Roman"/>
          <w:sz w:val="24"/>
          <w:szCs w:val="24"/>
        </w:rPr>
        <w:t xml:space="preserve">3.5 Описание технологического процесса                                            </w:t>
      </w:r>
    </w:p>
    <w:p w:rsidR="00BB3F56" w:rsidRPr="00BB3F56" w:rsidRDefault="00BB3F56" w:rsidP="00E741F9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B3F56">
        <w:rPr>
          <w:rFonts w:ascii="Times New Roman" w:hAnsi="Times New Roman" w:cs="Times New Roman"/>
          <w:b/>
          <w:spacing w:val="-2"/>
          <w:sz w:val="24"/>
          <w:szCs w:val="24"/>
        </w:rPr>
        <w:t xml:space="preserve">4 САНТЕХНИЧЕСКАЯ ЧАСТЬ </w:t>
      </w:r>
    </w:p>
    <w:p w:rsidR="00BB3F56" w:rsidRPr="00BB3F56" w:rsidRDefault="00BB3F56" w:rsidP="00E741F9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B3F56">
        <w:rPr>
          <w:rFonts w:ascii="Times New Roman" w:hAnsi="Times New Roman" w:cs="Times New Roman"/>
          <w:b/>
          <w:spacing w:val="-2"/>
          <w:sz w:val="24"/>
          <w:szCs w:val="24"/>
        </w:rPr>
        <w:t>5 ЭНЕРГЕТИЧЕСКАЯ ЧАСТЬ</w:t>
      </w:r>
    </w:p>
    <w:p w:rsidR="00BB3F56" w:rsidRPr="00BB3F56" w:rsidRDefault="00BB3F56" w:rsidP="00E741F9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B3F56">
        <w:rPr>
          <w:rFonts w:ascii="Times New Roman" w:hAnsi="Times New Roman" w:cs="Times New Roman"/>
          <w:b/>
          <w:spacing w:val="-2"/>
          <w:sz w:val="24"/>
          <w:szCs w:val="24"/>
        </w:rPr>
        <w:t xml:space="preserve">6 ЭКОНОМИЧЕСКАЯ ЧАСТЬ  </w:t>
      </w:r>
    </w:p>
    <w:p w:rsidR="00BB3F56" w:rsidRPr="00BB3F56" w:rsidRDefault="00BB3F56" w:rsidP="00E741F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B3F56">
        <w:rPr>
          <w:rFonts w:ascii="Times New Roman" w:hAnsi="Times New Roman" w:cs="Times New Roman"/>
          <w:b/>
          <w:sz w:val="24"/>
          <w:szCs w:val="24"/>
        </w:rPr>
        <w:t>7</w:t>
      </w:r>
      <w:r w:rsidRPr="00BB3F5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СТРОИТЕЛЬНАЯ ЧАСТЬ</w:t>
      </w:r>
    </w:p>
    <w:p w:rsidR="0079745B" w:rsidRPr="00BB3F56" w:rsidRDefault="00BB3F56" w:rsidP="00E741F9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B3F56"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 xml:space="preserve">8 ОХРАНА ТРУДА И ТЕХНИКА БЕЗОПАСНОСТИ </w:t>
      </w:r>
    </w:p>
    <w:p w:rsidR="0079745B" w:rsidRPr="00BB3F56" w:rsidRDefault="0079745B" w:rsidP="00E741F9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9 ЗАКЛЮЧЕНИЕ</w:t>
      </w:r>
    </w:p>
    <w:p w:rsidR="0079745B" w:rsidRDefault="0079745B" w:rsidP="00E741F9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ГРАФИЧЕСКАЯ ЧАСТЬ</w:t>
      </w:r>
    </w:p>
    <w:p w:rsidR="00BB3F56" w:rsidRPr="0079745B" w:rsidRDefault="0079745B" w:rsidP="00E741F9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45B">
        <w:rPr>
          <w:rFonts w:ascii="Times New Roman" w:hAnsi="Times New Roman" w:cs="Times New Roman"/>
          <w:sz w:val="24"/>
          <w:szCs w:val="24"/>
        </w:rPr>
        <w:t>Выполнить рабочие чертежи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7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8B2" w:rsidRDefault="00476E2A" w:rsidP="00E741F9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1. </w:t>
      </w:r>
      <w:r w:rsidR="00BB3F56" w:rsidRPr="00BB3F56">
        <w:rPr>
          <w:rFonts w:ascii="Times New Roman" w:hAnsi="Times New Roman" w:cs="Times New Roman"/>
          <w:sz w:val="24"/>
          <w:szCs w:val="24"/>
        </w:rPr>
        <w:t>План цеха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48B2" w:rsidRDefault="00476E2A" w:rsidP="00E741F9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2. </w:t>
      </w:r>
      <w:r w:rsidR="00EA48B2">
        <w:rPr>
          <w:rFonts w:ascii="Times New Roman" w:hAnsi="Times New Roman" w:cs="Times New Roman"/>
          <w:sz w:val="24"/>
          <w:szCs w:val="24"/>
        </w:rPr>
        <w:t>Общий вид изделия, монтажны</w:t>
      </w:r>
      <w:r>
        <w:rPr>
          <w:rFonts w:ascii="Times New Roman" w:hAnsi="Times New Roman" w:cs="Times New Roman"/>
          <w:sz w:val="24"/>
          <w:szCs w:val="24"/>
        </w:rPr>
        <w:t>е узлы.</w:t>
      </w:r>
    </w:p>
    <w:p w:rsidR="00E741F9" w:rsidRDefault="00476E2A" w:rsidP="00E741F9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3. </w:t>
      </w:r>
      <w:r w:rsidR="00EA48B2">
        <w:rPr>
          <w:rFonts w:ascii="Times New Roman" w:hAnsi="Times New Roman" w:cs="Times New Roman"/>
          <w:sz w:val="24"/>
          <w:szCs w:val="24"/>
        </w:rPr>
        <w:t xml:space="preserve">Деталировка. </w:t>
      </w:r>
      <w:r w:rsidR="00BB3F56" w:rsidRPr="00BB3F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F56" w:rsidRPr="00E741F9" w:rsidRDefault="00E741F9" w:rsidP="00E741F9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1F9">
        <w:rPr>
          <w:rFonts w:ascii="Times New Roman" w:hAnsi="Times New Roman" w:cs="Times New Roman"/>
          <w:b/>
          <w:sz w:val="24"/>
          <w:szCs w:val="24"/>
        </w:rPr>
        <w:t>11СПИСОК  ИСТОЧНИКОВ</w:t>
      </w:r>
    </w:p>
    <w:p w:rsidR="00BB3F56" w:rsidRPr="00E741F9" w:rsidRDefault="00BB3F56" w:rsidP="00E741F9">
      <w:pPr>
        <w:pStyle w:val="af3"/>
        <w:ind w:right="142"/>
        <w:jc w:val="both"/>
        <w:rPr>
          <w:szCs w:val="24"/>
        </w:rPr>
      </w:pPr>
      <w:r w:rsidRPr="00E741F9">
        <w:rPr>
          <w:szCs w:val="24"/>
        </w:rPr>
        <w:t xml:space="preserve">1 </w:t>
      </w:r>
      <w:proofErr w:type="spellStart"/>
      <w:r w:rsidRPr="00E741F9">
        <w:rPr>
          <w:szCs w:val="24"/>
        </w:rPr>
        <w:t>Барташевич</w:t>
      </w:r>
      <w:proofErr w:type="spellEnd"/>
      <w:r w:rsidRPr="00E741F9">
        <w:rPr>
          <w:szCs w:val="24"/>
        </w:rPr>
        <w:t xml:space="preserve"> А.А. Технология производства мебели: учебное пособие, </w:t>
      </w:r>
      <w:proofErr w:type="spellStart"/>
      <w:r w:rsidRPr="00E741F9">
        <w:rPr>
          <w:szCs w:val="24"/>
        </w:rPr>
        <w:t>Растов-на-Дону</w:t>
      </w:r>
      <w:proofErr w:type="spellEnd"/>
      <w:r w:rsidRPr="00E741F9">
        <w:rPr>
          <w:szCs w:val="24"/>
        </w:rPr>
        <w:t>, Феникс, 2012, 480стр</w:t>
      </w:r>
      <w:proofErr w:type="gramStart"/>
      <w:r w:rsidRPr="00E741F9">
        <w:rPr>
          <w:szCs w:val="24"/>
        </w:rPr>
        <w:t xml:space="preserve">..  </w:t>
      </w:r>
      <w:proofErr w:type="gramEnd"/>
    </w:p>
    <w:p w:rsidR="00BB3F56" w:rsidRPr="00E741F9" w:rsidRDefault="00BB3F56" w:rsidP="00E741F9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E741F9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E741F9">
        <w:rPr>
          <w:rFonts w:ascii="Times New Roman" w:hAnsi="Times New Roman" w:cs="Times New Roman"/>
          <w:sz w:val="24"/>
          <w:szCs w:val="24"/>
        </w:rPr>
        <w:t>Бараташевич</w:t>
      </w:r>
      <w:proofErr w:type="spellEnd"/>
      <w:r w:rsidRPr="00E741F9">
        <w:rPr>
          <w:rFonts w:ascii="Times New Roman" w:hAnsi="Times New Roman" w:cs="Times New Roman"/>
          <w:sz w:val="24"/>
          <w:szCs w:val="24"/>
        </w:rPr>
        <w:t xml:space="preserve"> А.А., Конструирование мебели: Учебное пособие  / А.А. </w:t>
      </w:r>
      <w:proofErr w:type="spellStart"/>
      <w:r w:rsidRPr="00E741F9">
        <w:rPr>
          <w:rFonts w:ascii="Times New Roman" w:hAnsi="Times New Roman" w:cs="Times New Roman"/>
          <w:sz w:val="24"/>
          <w:szCs w:val="24"/>
        </w:rPr>
        <w:t>Барташевич</w:t>
      </w:r>
      <w:proofErr w:type="spellEnd"/>
      <w:r w:rsidRPr="00E741F9">
        <w:rPr>
          <w:rFonts w:ascii="Times New Roman" w:hAnsi="Times New Roman" w:cs="Times New Roman"/>
          <w:sz w:val="24"/>
          <w:szCs w:val="24"/>
        </w:rPr>
        <w:t xml:space="preserve">, В.И.Онегин. – Ростов </w:t>
      </w:r>
      <w:proofErr w:type="spellStart"/>
      <w:r w:rsidRPr="00E741F9">
        <w:rPr>
          <w:rFonts w:ascii="Times New Roman" w:hAnsi="Times New Roman" w:cs="Times New Roman"/>
          <w:sz w:val="24"/>
          <w:szCs w:val="24"/>
        </w:rPr>
        <w:t>н\Д</w:t>
      </w:r>
      <w:proofErr w:type="spellEnd"/>
      <w:r w:rsidRPr="00E741F9">
        <w:rPr>
          <w:rFonts w:ascii="Times New Roman" w:hAnsi="Times New Roman" w:cs="Times New Roman"/>
          <w:sz w:val="24"/>
          <w:szCs w:val="24"/>
        </w:rPr>
        <w:t>: Феникс , 2015.- 271 с.: ил</w:t>
      </w:r>
      <w:proofErr w:type="gramStart"/>
      <w:r w:rsidRPr="00E741F9">
        <w:rPr>
          <w:rFonts w:ascii="Times New Roman" w:hAnsi="Times New Roman" w:cs="Times New Roman"/>
          <w:sz w:val="24"/>
          <w:szCs w:val="24"/>
        </w:rPr>
        <w:t>., [</w:t>
      </w:r>
      <w:proofErr w:type="gramEnd"/>
      <w:r w:rsidRPr="00E741F9">
        <w:rPr>
          <w:rFonts w:ascii="Times New Roman" w:hAnsi="Times New Roman" w:cs="Times New Roman"/>
          <w:sz w:val="24"/>
          <w:szCs w:val="24"/>
        </w:rPr>
        <w:t xml:space="preserve">4]л.ил. – ( Высшее образование).  </w:t>
      </w:r>
    </w:p>
    <w:p w:rsidR="00BB3F56" w:rsidRPr="00E741F9" w:rsidRDefault="00F17DE7" w:rsidP="00E741F9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B3F56" w:rsidRPr="00E741F9">
        <w:rPr>
          <w:rFonts w:ascii="Times New Roman" w:hAnsi="Times New Roman" w:cs="Times New Roman"/>
          <w:sz w:val="24"/>
          <w:szCs w:val="24"/>
        </w:rPr>
        <w:t xml:space="preserve">  </w:t>
      </w:r>
      <w:r w:rsidR="00BB3F56" w:rsidRPr="00E741F9">
        <w:rPr>
          <w:rFonts w:ascii="Times New Roman" w:hAnsi="Times New Roman" w:cs="Times New Roman"/>
          <w:bCs/>
          <w:sz w:val="24"/>
          <w:szCs w:val="24"/>
        </w:rPr>
        <w:t>Деревообработка</w:t>
      </w:r>
      <w:r w:rsidR="00BB3F56" w:rsidRPr="00E741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B3F56" w:rsidRPr="00E741F9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="00BB3F56" w:rsidRPr="00E741F9">
        <w:rPr>
          <w:rFonts w:ascii="Times New Roman" w:hAnsi="Times New Roman" w:cs="Times New Roman"/>
          <w:sz w:val="24"/>
          <w:szCs w:val="24"/>
        </w:rPr>
        <w:t>. руководство / сост. И. М. Фридман. – Санкт-Петербург: ПРОФИ-ИНФОРМ, 2012.  – 543 с</w:t>
      </w:r>
    </w:p>
    <w:p w:rsidR="00BB3F56" w:rsidRPr="00E741F9" w:rsidRDefault="00F17DE7" w:rsidP="00E741F9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B3F56" w:rsidRPr="00E741F9">
        <w:rPr>
          <w:rFonts w:ascii="Times New Roman" w:hAnsi="Times New Roman" w:cs="Times New Roman"/>
          <w:sz w:val="24"/>
          <w:szCs w:val="24"/>
        </w:rPr>
        <w:t xml:space="preserve"> Клюев Г.И. Технология производства мебели: учеб. пособие для </w:t>
      </w:r>
      <w:proofErr w:type="spellStart"/>
      <w:r w:rsidR="00BB3F56" w:rsidRPr="00E741F9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="00BB3F56" w:rsidRPr="00E741F9">
        <w:rPr>
          <w:rFonts w:ascii="Times New Roman" w:hAnsi="Times New Roman" w:cs="Times New Roman"/>
          <w:sz w:val="24"/>
          <w:szCs w:val="24"/>
        </w:rPr>
        <w:t>. проф. Образования-«-е изд</w:t>
      </w:r>
      <w:proofErr w:type="gramStart"/>
      <w:r w:rsidR="00BB3F56" w:rsidRPr="00E741F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BB3F56" w:rsidRPr="00E741F9">
        <w:rPr>
          <w:rFonts w:ascii="Times New Roman" w:hAnsi="Times New Roman" w:cs="Times New Roman"/>
          <w:sz w:val="24"/>
          <w:szCs w:val="24"/>
        </w:rPr>
        <w:t xml:space="preserve">тер. - М.; Издательский центр «Академия»,2010-176 </w:t>
      </w:r>
      <w:proofErr w:type="gramStart"/>
      <w:r w:rsidR="00BB3F56" w:rsidRPr="00E741F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B3F56" w:rsidRPr="00E741F9" w:rsidRDefault="00F17DE7" w:rsidP="00E74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B3F56" w:rsidRPr="00E741F9">
        <w:rPr>
          <w:rFonts w:ascii="Times New Roman" w:hAnsi="Times New Roman" w:cs="Times New Roman"/>
          <w:sz w:val="24"/>
          <w:szCs w:val="24"/>
        </w:rPr>
        <w:t xml:space="preserve"> Клюев Г.И. Справочник мастера столярного и мебельного производства: учеб. пособие для </w:t>
      </w:r>
      <w:proofErr w:type="spellStart"/>
      <w:r w:rsidR="00BB3F56" w:rsidRPr="00E741F9">
        <w:rPr>
          <w:rFonts w:ascii="Times New Roman" w:hAnsi="Times New Roman" w:cs="Times New Roman"/>
          <w:sz w:val="24"/>
          <w:szCs w:val="24"/>
        </w:rPr>
        <w:t>нач</w:t>
      </w:r>
      <w:proofErr w:type="gramStart"/>
      <w:r w:rsidR="00BB3F56" w:rsidRPr="00E741F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BB3F56" w:rsidRPr="00E741F9">
        <w:rPr>
          <w:rFonts w:ascii="Times New Roman" w:hAnsi="Times New Roman" w:cs="Times New Roman"/>
          <w:sz w:val="24"/>
          <w:szCs w:val="24"/>
        </w:rPr>
        <w:t>роф</w:t>
      </w:r>
      <w:proofErr w:type="spellEnd"/>
      <w:r w:rsidR="00BB3F56" w:rsidRPr="00E741F9">
        <w:rPr>
          <w:rFonts w:ascii="Times New Roman" w:hAnsi="Times New Roman" w:cs="Times New Roman"/>
          <w:sz w:val="24"/>
          <w:szCs w:val="24"/>
        </w:rPr>
        <w:t>. образования / Г.И. Клюев .- 2-е изд., стер.- М.: Издательский центр «Академия». 2012.- 368с.</w:t>
      </w:r>
    </w:p>
    <w:p w:rsidR="00BB3F56" w:rsidRPr="00E741F9" w:rsidRDefault="00F17DE7" w:rsidP="00E741F9">
      <w:pPr>
        <w:pStyle w:val="af3"/>
        <w:ind w:right="142"/>
        <w:jc w:val="both"/>
        <w:rPr>
          <w:szCs w:val="24"/>
        </w:rPr>
      </w:pPr>
      <w:r>
        <w:rPr>
          <w:szCs w:val="24"/>
        </w:rPr>
        <w:t>6</w:t>
      </w:r>
      <w:r w:rsidR="00BB3F56" w:rsidRPr="00E741F9">
        <w:rPr>
          <w:szCs w:val="24"/>
        </w:rPr>
        <w:t xml:space="preserve"> Мамонтов Е.А., </w:t>
      </w:r>
      <w:proofErr w:type="spellStart"/>
      <w:r w:rsidR="00BB3F56" w:rsidRPr="00E741F9">
        <w:rPr>
          <w:szCs w:val="24"/>
        </w:rPr>
        <w:t>Стрежнев</w:t>
      </w:r>
      <w:proofErr w:type="spellEnd"/>
      <w:r w:rsidR="00BB3F56" w:rsidRPr="00E741F9">
        <w:rPr>
          <w:szCs w:val="24"/>
        </w:rPr>
        <w:t xml:space="preserve"> Ю.Ф. «Проектирование технологических процессов изготовления изделий деревообработки» учебное пособие. СПБ. </w:t>
      </w:r>
      <w:proofErr w:type="spellStart"/>
      <w:r w:rsidR="00BB3F56" w:rsidRPr="00E741F9">
        <w:rPr>
          <w:szCs w:val="24"/>
        </w:rPr>
        <w:t>Профикс</w:t>
      </w:r>
      <w:proofErr w:type="spellEnd"/>
      <w:r w:rsidR="00BB3F56" w:rsidRPr="00E741F9">
        <w:rPr>
          <w:szCs w:val="24"/>
        </w:rPr>
        <w:t>, 2006, стр.584</w:t>
      </w:r>
    </w:p>
    <w:p w:rsidR="00BB3F56" w:rsidRPr="00E741F9" w:rsidRDefault="00F17DE7" w:rsidP="00E741F9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B3F56" w:rsidRPr="00E741F9">
        <w:rPr>
          <w:rFonts w:ascii="Times New Roman" w:hAnsi="Times New Roman" w:cs="Times New Roman"/>
          <w:sz w:val="24"/>
          <w:szCs w:val="24"/>
        </w:rPr>
        <w:t xml:space="preserve"> Мамонтов Е.А. Практикум по проектированию технологических процессов изготовления изделий деревообработки: Учебное пособие. – СПб</w:t>
      </w:r>
      <w:proofErr w:type="gramStart"/>
      <w:r w:rsidR="00BB3F56" w:rsidRPr="00E741F9">
        <w:rPr>
          <w:rFonts w:ascii="Times New Roman" w:hAnsi="Times New Roman" w:cs="Times New Roman"/>
          <w:sz w:val="24"/>
          <w:szCs w:val="24"/>
        </w:rPr>
        <w:t>.: «</w:t>
      </w:r>
      <w:proofErr w:type="spellStart"/>
      <w:proofErr w:type="gramEnd"/>
      <w:r w:rsidR="00BB3F56" w:rsidRPr="00E741F9">
        <w:rPr>
          <w:rFonts w:ascii="Times New Roman" w:hAnsi="Times New Roman" w:cs="Times New Roman"/>
          <w:sz w:val="24"/>
          <w:szCs w:val="24"/>
        </w:rPr>
        <w:t>ПрофиКС</w:t>
      </w:r>
      <w:proofErr w:type="spellEnd"/>
      <w:r w:rsidR="00BB3F56" w:rsidRPr="00E741F9">
        <w:rPr>
          <w:rFonts w:ascii="Times New Roman" w:hAnsi="Times New Roman" w:cs="Times New Roman"/>
          <w:sz w:val="24"/>
          <w:szCs w:val="24"/>
        </w:rPr>
        <w:t>», 2007.- 336.</w:t>
      </w:r>
    </w:p>
    <w:p w:rsidR="00BB3F56" w:rsidRPr="00E741F9" w:rsidRDefault="00F17DE7" w:rsidP="00E741F9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B3F56" w:rsidRPr="00E74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F56" w:rsidRPr="00E741F9">
        <w:rPr>
          <w:rFonts w:ascii="Times New Roman" w:hAnsi="Times New Roman" w:cs="Times New Roman"/>
          <w:sz w:val="24"/>
          <w:szCs w:val="24"/>
        </w:rPr>
        <w:t>Обливин</w:t>
      </w:r>
      <w:proofErr w:type="spellEnd"/>
      <w:r w:rsidR="00BB3F56" w:rsidRPr="00E741F9">
        <w:rPr>
          <w:rFonts w:ascii="Times New Roman" w:hAnsi="Times New Roman" w:cs="Times New Roman"/>
          <w:sz w:val="24"/>
          <w:szCs w:val="24"/>
        </w:rPr>
        <w:t xml:space="preserve"> В.Н. Охрана труда на деревообрабатывающих предприятиях: Учебное пособие для </w:t>
      </w:r>
      <w:proofErr w:type="spellStart"/>
      <w:r w:rsidR="00BB3F56" w:rsidRPr="00E741F9">
        <w:rPr>
          <w:rFonts w:ascii="Times New Roman" w:hAnsi="Times New Roman" w:cs="Times New Roman"/>
          <w:sz w:val="24"/>
          <w:szCs w:val="24"/>
        </w:rPr>
        <w:t>нач</w:t>
      </w:r>
      <w:proofErr w:type="gramStart"/>
      <w:r w:rsidR="00BB3F56" w:rsidRPr="00E741F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BB3F56" w:rsidRPr="00E741F9">
        <w:rPr>
          <w:rFonts w:ascii="Times New Roman" w:hAnsi="Times New Roman" w:cs="Times New Roman"/>
          <w:sz w:val="24"/>
          <w:szCs w:val="24"/>
        </w:rPr>
        <w:t>роф</w:t>
      </w:r>
      <w:proofErr w:type="spellEnd"/>
      <w:r w:rsidR="00BB3F56" w:rsidRPr="00E741F9">
        <w:rPr>
          <w:rFonts w:ascii="Times New Roman" w:hAnsi="Times New Roman" w:cs="Times New Roman"/>
          <w:sz w:val="24"/>
          <w:szCs w:val="24"/>
        </w:rPr>
        <w:t xml:space="preserve">. образования- 2-е </w:t>
      </w:r>
      <w:proofErr w:type="spellStart"/>
      <w:r w:rsidR="00BB3F56" w:rsidRPr="00E741F9">
        <w:rPr>
          <w:rFonts w:ascii="Times New Roman" w:hAnsi="Times New Roman" w:cs="Times New Roman"/>
          <w:sz w:val="24"/>
          <w:szCs w:val="24"/>
        </w:rPr>
        <w:t>изд.,стер</w:t>
      </w:r>
      <w:proofErr w:type="spellEnd"/>
      <w:r w:rsidR="00BB3F56" w:rsidRPr="00E741F9">
        <w:rPr>
          <w:rFonts w:ascii="Times New Roman" w:hAnsi="Times New Roman" w:cs="Times New Roman"/>
          <w:sz w:val="24"/>
          <w:szCs w:val="24"/>
        </w:rPr>
        <w:t xml:space="preserve">.- М.6 Издательский центр «Академия», 2010.- 256 </w:t>
      </w:r>
      <w:proofErr w:type="gramStart"/>
      <w:r w:rsidR="00BB3F56" w:rsidRPr="00E741F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B3F56" w:rsidRPr="00E741F9">
        <w:rPr>
          <w:rFonts w:ascii="Times New Roman" w:hAnsi="Times New Roman" w:cs="Times New Roman"/>
          <w:sz w:val="24"/>
          <w:szCs w:val="24"/>
        </w:rPr>
        <w:t>.</w:t>
      </w:r>
    </w:p>
    <w:p w:rsidR="00BB3F56" w:rsidRPr="00E741F9" w:rsidRDefault="00F17DE7" w:rsidP="00E741F9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B3F56" w:rsidRPr="00E741F9">
        <w:rPr>
          <w:rFonts w:ascii="Times New Roman" w:hAnsi="Times New Roman" w:cs="Times New Roman"/>
          <w:sz w:val="24"/>
          <w:szCs w:val="24"/>
        </w:rPr>
        <w:t xml:space="preserve"> Онегин В.И., </w:t>
      </w:r>
      <w:proofErr w:type="spellStart"/>
      <w:r w:rsidR="00BB3F56" w:rsidRPr="00E741F9">
        <w:rPr>
          <w:rFonts w:ascii="Times New Roman" w:hAnsi="Times New Roman" w:cs="Times New Roman"/>
          <w:sz w:val="24"/>
          <w:szCs w:val="24"/>
        </w:rPr>
        <w:t>Ветошкин</w:t>
      </w:r>
      <w:proofErr w:type="spellEnd"/>
      <w:r w:rsidR="00BB3F56" w:rsidRPr="00E741F9">
        <w:rPr>
          <w:rFonts w:ascii="Times New Roman" w:hAnsi="Times New Roman" w:cs="Times New Roman"/>
          <w:sz w:val="24"/>
          <w:szCs w:val="24"/>
        </w:rPr>
        <w:t xml:space="preserve"> Ю.И.,  Гагарина С.В.. Защитно-декоративное покрытие древесных материалов – СПб</w:t>
      </w:r>
      <w:proofErr w:type="gramStart"/>
      <w:r w:rsidR="00BB3F56" w:rsidRPr="00E741F9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BB3F56" w:rsidRPr="00E741F9">
        <w:rPr>
          <w:rFonts w:ascii="Times New Roman" w:hAnsi="Times New Roman" w:cs="Times New Roman"/>
          <w:sz w:val="24"/>
          <w:szCs w:val="24"/>
        </w:rPr>
        <w:t>ПРОФИКС, 2010-176с.</w:t>
      </w:r>
    </w:p>
    <w:p w:rsidR="00BB3F56" w:rsidRPr="00E741F9" w:rsidRDefault="00F17DE7" w:rsidP="00E741F9">
      <w:pPr>
        <w:pStyle w:val="af3"/>
        <w:ind w:right="142"/>
        <w:jc w:val="both"/>
        <w:rPr>
          <w:szCs w:val="24"/>
        </w:rPr>
      </w:pPr>
      <w:r>
        <w:rPr>
          <w:szCs w:val="24"/>
        </w:rPr>
        <w:t>10</w:t>
      </w:r>
      <w:r w:rsidR="00BB3F56" w:rsidRPr="00E741F9">
        <w:rPr>
          <w:szCs w:val="24"/>
        </w:rPr>
        <w:t xml:space="preserve">  Рыбин</w:t>
      </w:r>
      <w:proofErr w:type="gramStart"/>
      <w:r w:rsidR="00BB3F56" w:rsidRPr="00E741F9">
        <w:rPr>
          <w:szCs w:val="24"/>
        </w:rPr>
        <w:t xml:space="preserve"> Б</w:t>
      </w:r>
      <w:proofErr w:type="gramEnd"/>
      <w:r w:rsidR="00BB3F56" w:rsidRPr="00E741F9">
        <w:rPr>
          <w:szCs w:val="24"/>
        </w:rPr>
        <w:t xml:space="preserve"> М «Технология и оборудование защитно-декоративных покрытий древесины и древесных материалов», М, МГУЛ, 2012.</w:t>
      </w:r>
    </w:p>
    <w:p w:rsidR="00BB3F56" w:rsidRPr="00E741F9" w:rsidRDefault="00F17DE7" w:rsidP="00E741F9">
      <w:pPr>
        <w:pStyle w:val="af3"/>
        <w:ind w:right="142"/>
        <w:jc w:val="both"/>
        <w:rPr>
          <w:szCs w:val="24"/>
        </w:rPr>
      </w:pPr>
      <w:r>
        <w:rPr>
          <w:szCs w:val="24"/>
        </w:rPr>
        <w:t>11</w:t>
      </w:r>
      <w:r w:rsidR="00BB3F56" w:rsidRPr="00E741F9">
        <w:rPr>
          <w:szCs w:val="24"/>
        </w:rPr>
        <w:t xml:space="preserve">   </w:t>
      </w:r>
      <w:proofErr w:type="spellStart"/>
      <w:r w:rsidR="00BB3F56" w:rsidRPr="00E741F9">
        <w:rPr>
          <w:szCs w:val="24"/>
        </w:rPr>
        <w:t>Рыкунин</w:t>
      </w:r>
      <w:proofErr w:type="spellEnd"/>
      <w:r w:rsidR="00BB3F56" w:rsidRPr="00E741F9">
        <w:rPr>
          <w:szCs w:val="24"/>
        </w:rPr>
        <w:t xml:space="preserve"> С.Н. Технология деревообработки: учебник для </w:t>
      </w:r>
      <w:proofErr w:type="spellStart"/>
      <w:r w:rsidR="00BB3F56" w:rsidRPr="00E741F9">
        <w:rPr>
          <w:szCs w:val="24"/>
        </w:rPr>
        <w:t>нач</w:t>
      </w:r>
      <w:proofErr w:type="gramStart"/>
      <w:r w:rsidR="00BB3F56" w:rsidRPr="00E741F9">
        <w:rPr>
          <w:szCs w:val="24"/>
        </w:rPr>
        <w:t>.п</w:t>
      </w:r>
      <w:proofErr w:type="gramEnd"/>
      <w:r w:rsidR="00BB3F56" w:rsidRPr="00E741F9">
        <w:rPr>
          <w:szCs w:val="24"/>
        </w:rPr>
        <w:t>роф</w:t>
      </w:r>
      <w:proofErr w:type="spellEnd"/>
      <w:r w:rsidR="00BB3F56" w:rsidRPr="00E741F9">
        <w:rPr>
          <w:szCs w:val="24"/>
        </w:rPr>
        <w:t xml:space="preserve">. образования/ С.Н. </w:t>
      </w:r>
      <w:proofErr w:type="spellStart"/>
      <w:r w:rsidR="00BB3F56" w:rsidRPr="00E741F9">
        <w:rPr>
          <w:szCs w:val="24"/>
        </w:rPr>
        <w:t>Рыкунин</w:t>
      </w:r>
      <w:proofErr w:type="spellEnd"/>
      <w:r w:rsidR="00BB3F56" w:rsidRPr="00E741F9">
        <w:rPr>
          <w:szCs w:val="24"/>
        </w:rPr>
        <w:t xml:space="preserve">, Л.Н. </w:t>
      </w:r>
      <w:proofErr w:type="spellStart"/>
      <w:r w:rsidR="00BB3F56" w:rsidRPr="00E741F9">
        <w:rPr>
          <w:szCs w:val="24"/>
        </w:rPr>
        <w:t>Кандалина</w:t>
      </w:r>
      <w:proofErr w:type="spellEnd"/>
      <w:r w:rsidR="00BB3F56" w:rsidRPr="00E741F9">
        <w:rPr>
          <w:szCs w:val="24"/>
        </w:rPr>
        <w:t xml:space="preserve">.- 6-е </w:t>
      </w:r>
      <w:proofErr w:type="spellStart"/>
      <w:r w:rsidR="00BB3F56" w:rsidRPr="00E741F9">
        <w:rPr>
          <w:szCs w:val="24"/>
        </w:rPr>
        <w:t>изд.,стер.-М</w:t>
      </w:r>
      <w:proofErr w:type="spellEnd"/>
      <w:r w:rsidR="00BB3F56" w:rsidRPr="00E741F9">
        <w:rPr>
          <w:szCs w:val="24"/>
        </w:rPr>
        <w:t>.:  Издательский центр «Академия»,2012.352с.</w:t>
      </w:r>
    </w:p>
    <w:p w:rsidR="00BB3F56" w:rsidRPr="00E741F9" w:rsidRDefault="00F17DE7" w:rsidP="00E741F9">
      <w:pPr>
        <w:pStyle w:val="af3"/>
        <w:ind w:right="142"/>
        <w:jc w:val="both"/>
        <w:rPr>
          <w:szCs w:val="24"/>
        </w:rPr>
      </w:pPr>
      <w:r>
        <w:rPr>
          <w:szCs w:val="24"/>
        </w:rPr>
        <w:t>12</w:t>
      </w:r>
      <w:r w:rsidR="00BB3F56" w:rsidRPr="00E741F9">
        <w:rPr>
          <w:szCs w:val="24"/>
        </w:rPr>
        <w:t xml:space="preserve"> </w:t>
      </w:r>
      <w:proofErr w:type="spellStart"/>
      <w:r w:rsidR="00BB3F56" w:rsidRPr="00E741F9">
        <w:rPr>
          <w:szCs w:val="24"/>
        </w:rPr>
        <w:t>Уласовец</w:t>
      </w:r>
      <w:proofErr w:type="spellEnd"/>
      <w:r w:rsidR="00BB3F56" w:rsidRPr="00E741F9">
        <w:rPr>
          <w:szCs w:val="24"/>
        </w:rPr>
        <w:t xml:space="preserve"> В.Г.. Чернышев О.Н.  Проектирование деревообрабатывающих предприятий: Учебное пособие. – СПб</w:t>
      </w:r>
      <w:proofErr w:type="gramStart"/>
      <w:r w:rsidR="00BB3F56" w:rsidRPr="00E741F9">
        <w:rPr>
          <w:szCs w:val="24"/>
        </w:rPr>
        <w:t xml:space="preserve">.: </w:t>
      </w:r>
      <w:proofErr w:type="gramEnd"/>
      <w:r w:rsidR="00BB3F56" w:rsidRPr="00E741F9">
        <w:rPr>
          <w:szCs w:val="24"/>
        </w:rPr>
        <w:t xml:space="preserve">Издательство «Лань», 2014. – 384с.: ил. – </w:t>
      </w:r>
      <w:proofErr w:type="gramStart"/>
      <w:r w:rsidR="00BB3F56" w:rsidRPr="00E741F9">
        <w:rPr>
          <w:szCs w:val="24"/>
        </w:rPr>
        <w:t>(Учебники для вузов.</w:t>
      </w:r>
      <w:proofErr w:type="gramEnd"/>
      <w:r w:rsidR="00BB3F56" w:rsidRPr="00E741F9">
        <w:rPr>
          <w:szCs w:val="24"/>
        </w:rPr>
        <w:t xml:space="preserve"> </w:t>
      </w:r>
      <w:proofErr w:type="gramStart"/>
      <w:r w:rsidR="00BB3F56" w:rsidRPr="00E741F9">
        <w:rPr>
          <w:szCs w:val="24"/>
        </w:rPr>
        <w:t>Специальная литература).</w:t>
      </w:r>
      <w:proofErr w:type="gramEnd"/>
    </w:p>
    <w:p w:rsidR="00BB3F56" w:rsidRPr="00E741F9" w:rsidRDefault="00F17DE7" w:rsidP="00E741F9">
      <w:pPr>
        <w:pStyle w:val="af3"/>
        <w:ind w:right="142"/>
        <w:jc w:val="both"/>
        <w:rPr>
          <w:szCs w:val="24"/>
        </w:rPr>
      </w:pPr>
      <w:r>
        <w:rPr>
          <w:szCs w:val="24"/>
        </w:rPr>
        <w:t>13</w:t>
      </w:r>
      <w:r w:rsidR="00BB3F56" w:rsidRPr="00E741F9">
        <w:rPr>
          <w:szCs w:val="24"/>
        </w:rPr>
        <w:t xml:space="preserve"> Фокин С.Н., О.Н. </w:t>
      </w:r>
      <w:proofErr w:type="spellStart"/>
      <w:r w:rsidR="00BB3F56" w:rsidRPr="00E741F9">
        <w:rPr>
          <w:szCs w:val="24"/>
        </w:rPr>
        <w:t>Шпортько</w:t>
      </w:r>
      <w:proofErr w:type="spellEnd"/>
      <w:r w:rsidR="00BB3F56" w:rsidRPr="00E741F9">
        <w:rPr>
          <w:szCs w:val="24"/>
        </w:rPr>
        <w:t xml:space="preserve"> Деревообработка: технология и оборудование: </w:t>
      </w:r>
      <w:proofErr w:type="spellStart"/>
      <w:r w:rsidR="00BB3F56" w:rsidRPr="00E741F9">
        <w:rPr>
          <w:szCs w:val="24"/>
        </w:rPr>
        <w:t>учеб</w:t>
      </w:r>
      <w:proofErr w:type="gramStart"/>
      <w:r w:rsidR="00BB3F56" w:rsidRPr="00E741F9">
        <w:rPr>
          <w:szCs w:val="24"/>
        </w:rPr>
        <w:t>.п</w:t>
      </w:r>
      <w:proofErr w:type="gramEnd"/>
      <w:r w:rsidR="00BB3F56" w:rsidRPr="00E741F9">
        <w:rPr>
          <w:szCs w:val="24"/>
        </w:rPr>
        <w:t>особие</w:t>
      </w:r>
      <w:proofErr w:type="spellEnd"/>
      <w:r w:rsidR="00BB3F56" w:rsidRPr="00E741F9">
        <w:rPr>
          <w:szCs w:val="24"/>
        </w:rPr>
        <w:t xml:space="preserve">. Ростов </w:t>
      </w:r>
      <w:proofErr w:type="spellStart"/>
      <w:r w:rsidR="00BB3F56" w:rsidRPr="00E741F9">
        <w:rPr>
          <w:szCs w:val="24"/>
        </w:rPr>
        <w:t>н</w:t>
      </w:r>
      <w:proofErr w:type="spellEnd"/>
      <w:proofErr w:type="gramStart"/>
      <w:r w:rsidR="00BB3F56" w:rsidRPr="00E741F9">
        <w:rPr>
          <w:szCs w:val="24"/>
        </w:rPr>
        <w:t>/Д</w:t>
      </w:r>
      <w:proofErr w:type="gramEnd"/>
      <w:r w:rsidR="00BB3F56" w:rsidRPr="00E741F9">
        <w:rPr>
          <w:szCs w:val="24"/>
        </w:rPr>
        <w:t xml:space="preserve">; Феникс, 2012. -348..        </w:t>
      </w:r>
    </w:p>
    <w:p w:rsidR="00385433" w:rsidRPr="00E741F9" w:rsidRDefault="00385433" w:rsidP="00E741F9">
      <w:pPr>
        <w:pStyle w:val="af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1F9" w:rsidRPr="006836B5" w:rsidRDefault="00E741F9" w:rsidP="00E741F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36B5">
        <w:rPr>
          <w:rFonts w:ascii="Times New Roman" w:eastAsia="Times New Roman" w:hAnsi="Times New Roman" w:cs="Times New Roman"/>
          <w:sz w:val="24"/>
          <w:szCs w:val="24"/>
          <w:lang w:eastAsia="en-US"/>
        </w:rPr>
        <w:t>Дата выдачи ВКР «___»_________20___г.</w:t>
      </w:r>
    </w:p>
    <w:p w:rsidR="00E741F9" w:rsidRPr="006836B5" w:rsidRDefault="00E741F9" w:rsidP="00E741F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36B5">
        <w:rPr>
          <w:rFonts w:ascii="Times New Roman" w:eastAsia="Times New Roman" w:hAnsi="Times New Roman" w:cs="Times New Roman"/>
          <w:sz w:val="24"/>
          <w:szCs w:val="24"/>
          <w:lang w:eastAsia="en-US"/>
        </w:rPr>
        <w:t>Срок окончания ВКР «___»___________20__г.</w:t>
      </w:r>
    </w:p>
    <w:p w:rsidR="00E741F9" w:rsidRPr="006836B5" w:rsidRDefault="00E741F9" w:rsidP="00E741F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36B5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Рассмотрено на заседании цикловой к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омиссии деревообрабатывающих дисциплин</w:t>
      </w:r>
    </w:p>
    <w:p w:rsidR="00E741F9" w:rsidRPr="006836B5" w:rsidRDefault="00E741F9" w:rsidP="00E741F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Протокол №____</w:t>
      </w:r>
      <w:r w:rsidRPr="006836B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«____»__________</w:t>
      </w:r>
      <w:r w:rsidRPr="006836B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20__  г. </w:t>
      </w:r>
    </w:p>
    <w:p w:rsidR="00E741F9" w:rsidRPr="006836B5" w:rsidRDefault="00E741F9" w:rsidP="00E741F9">
      <w:pPr>
        <w:keepNext/>
        <w:tabs>
          <w:tab w:val="left" w:pos="1134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41F9" w:rsidRPr="006836B5" w:rsidRDefault="00E741F9" w:rsidP="00F17DE7">
      <w:pPr>
        <w:keepNext/>
        <w:tabs>
          <w:tab w:val="left" w:pos="1134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6836B5">
        <w:rPr>
          <w:rFonts w:ascii="Times New Roman" w:eastAsia="Times New Roman" w:hAnsi="Times New Roman" w:cs="Times New Roman"/>
          <w:sz w:val="24"/>
          <w:szCs w:val="24"/>
        </w:rPr>
        <w:t>Руководитель ВКР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(дипломного проекта)  </w:t>
      </w:r>
      <w:r w:rsidRPr="00BB3F5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           / Ф.И.О./</w:t>
      </w:r>
    </w:p>
    <w:p w:rsidR="009A4264" w:rsidRDefault="00E741F9" w:rsidP="00E741F9">
      <w:pPr>
        <w:keepNext/>
        <w:tabs>
          <w:tab w:val="left" w:pos="1134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6836B5">
        <w:rPr>
          <w:rFonts w:ascii="Times New Roman" w:eastAsia="Times New Roman" w:hAnsi="Times New Roman" w:cs="Times New Roman"/>
          <w:sz w:val="24"/>
          <w:szCs w:val="24"/>
        </w:rPr>
        <w:t>Председатель цикловой комиссии</w:t>
      </w:r>
      <w:r w:rsidR="009A4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41F9" w:rsidRPr="006836B5" w:rsidRDefault="009A4264" w:rsidP="00E741F9">
      <w:pPr>
        <w:keepNext/>
        <w:tabs>
          <w:tab w:val="left" w:pos="1134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деревообрабатывающих технологий </w:t>
      </w:r>
      <w:r w:rsidR="00E74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74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41F9" w:rsidRPr="00BB3F56">
        <w:rPr>
          <w:rFonts w:ascii="Times New Roman" w:hAnsi="Times New Roman" w:cs="Times New Roman"/>
          <w:sz w:val="24"/>
          <w:szCs w:val="24"/>
        </w:rPr>
        <w:t>______</w:t>
      </w:r>
      <w:r w:rsidR="00E741F9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3145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Т.А.</w:t>
      </w:r>
      <w:r w:rsidR="00E31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Варлащенко</w:t>
      </w:r>
      <w:proofErr w:type="spellEnd"/>
    </w:p>
    <w:p w:rsidR="00F17DE7" w:rsidRDefault="00F17DE7" w:rsidP="00F17DE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31452" w:rsidRDefault="00E31452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br w:type="page"/>
      </w:r>
    </w:p>
    <w:p w:rsidR="00356F69" w:rsidRPr="00F17DE7" w:rsidRDefault="00356F69" w:rsidP="00E314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ПРИЛОЖЕНИЕ Б</w:t>
      </w:r>
    </w:p>
    <w:p w:rsidR="00F17DE7" w:rsidRPr="00E31452" w:rsidRDefault="00F17DE7" w:rsidP="00E31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452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F17DE7" w:rsidRPr="00E31452" w:rsidRDefault="00F17DE7" w:rsidP="00E314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452">
        <w:rPr>
          <w:rFonts w:ascii="Times New Roman" w:hAnsi="Times New Roman" w:cs="Times New Roman"/>
          <w:sz w:val="28"/>
          <w:szCs w:val="28"/>
        </w:rPr>
        <w:t>на дипломный проект</w:t>
      </w:r>
    </w:p>
    <w:p w:rsidR="00F17DE7" w:rsidRPr="00200228" w:rsidRDefault="00F17DE7" w:rsidP="00F17D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00228">
        <w:rPr>
          <w:rFonts w:ascii="Times New Roman" w:hAnsi="Times New Roman" w:cs="Times New Roman"/>
          <w:sz w:val="20"/>
          <w:szCs w:val="20"/>
        </w:rPr>
        <w:t>Дипломник 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F17DE7" w:rsidRPr="00200228" w:rsidRDefault="00F17DE7" w:rsidP="00F17D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00228">
        <w:rPr>
          <w:rFonts w:ascii="Times New Roman" w:hAnsi="Times New Roman" w:cs="Times New Roman"/>
          <w:sz w:val="20"/>
          <w:szCs w:val="20"/>
        </w:rPr>
        <w:t>Тема 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F17DE7" w:rsidRPr="00200228" w:rsidRDefault="00F17DE7" w:rsidP="00F17D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00228">
        <w:rPr>
          <w:rFonts w:ascii="Times New Roman" w:hAnsi="Times New Roman" w:cs="Times New Roman"/>
          <w:sz w:val="20"/>
          <w:szCs w:val="20"/>
        </w:rPr>
        <w:t>Специальность, группа_________________________________________________________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F17DE7" w:rsidRPr="00200228" w:rsidRDefault="00F17DE7" w:rsidP="00F17D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00228">
        <w:rPr>
          <w:rFonts w:ascii="Times New Roman" w:hAnsi="Times New Roman" w:cs="Times New Roman"/>
          <w:sz w:val="20"/>
          <w:szCs w:val="20"/>
        </w:rPr>
        <w:t>Проект по заказу_______________________________________________________________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F17DE7" w:rsidRPr="00200228" w:rsidRDefault="00F17DE7" w:rsidP="00F17D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00228">
        <w:rPr>
          <w:rFonts w:ascii="Times New Roman" w:hAnsi="Times New Roman" w:cs="Times New Roman"/>
          <w:sz w:val="20"/>
          <w:szCs w:val="20"/>
        </w:rPr>
        <w:t>Объем дипломного проекта: 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F17DE7" w:rsidRPr="00200228" w:rsidRDefault="00F17DE7" w:rsidP="00F17D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00228">
        <w:rPr>
          <w:rFonts w:ascii="Times New Roman" w:hAnsi="Times New Roman" w:cs="Times New Roman"/>
          <w:sz w:val="20"/>
          <w:szCs w:val="20"/>
        </w:rPr>
        <w:t>Количество листов чертежей_____________________________________________________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F17DE7" w:rsidRPr="00200228" w:rsidRDefault="00F17DE7" w:rsidP="00F17D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00228">
        <w:rPr>
          <w:rFonts w:ascii="Times New Roman" w:hAnsi="Times New Roman" w:cs="Times New Roman"/>
          <w:sz w:val="20"/>
          <w:szCs w:val="20"/>
        </w:rPr>
        <w:t>Количество страниц пояснительной записки________________________________________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F17DE7" w:rsidRPr="00200228" w:rsidRDefault="00F17DE7" w:rsidP="00F17D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00228">
        <w:rPr>
          <w:rFonts w:ascii="Times New Roman" w:hAnsi="Times New Roman" w:cs="Times New Roman"/>
          <w:sz w:val="20"/>
          <w:szCs w:val="20"/>
        </w:rPr>
        <w:t>1. Краткое описание дипломного проекта и принятых</w:t>
      </w:r>
      <w:r>
        <w:rPr>
          <w:rFonts w:ascii="Times New Roman" w:hAnsi="Times New Roman" w:cs="Times New Roman"/>
          <w:sz w:val="20"/>
          <w:szCs w:val="20"/>
        </w:rPr>
        <w:t xml:space="preserve"> решений_______________________________________</w:t>
      </w:r>
    </w:p>
    <w:p w:rsidR="00F17DE7" w:rsidRPr="00200228" w:rsidRDefault="00F17DE7" w:rsidP="00F17D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0022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7DE7" w:rsidRPr="00200228" w:rsidRDefault="00F17DE7" w:rsidP="00F17D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00228">
        <w:rPr>
          <w:rFonts w:ascii="Times New Roman" w:hAnsi="Times New Roman" w:cs="Times New Roman"/>
          <w:sz w:val="20"/>
          <w:szCs w:val="20"/>
        </w:rPr>
        <w:t>2. Соответствие выполненного дипломного проекта заданию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7DE7" w:rsidRPr="00200228" w:rsidRDefault="00F17DE7" w:rsidP="00F17D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00228">
        <w:rPr>
          <w:rFonts w:ascii="Times New Roman" w:hAnsi="Times New Roman" w:cs="Times New Roman"/>
          <w:sz w:val="20"/>
          <w:szCs w:val="20"/>
        </w:rPr>
        <w:t>3. Характеристика выполнения каждого раздела, использование дипломником последних достижений науки______________________________________________________________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F17DE7" w:rsidRPr="00200228" w:rsidRDefault="00F17DE7" w:rsidP="00F17D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0022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F17DE7" w:rsidRPr="00200228" w:rsidRDefault="00F17DE7" w:rsidP="00F17D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00228">
        <w:rPr>
          <w:rFonts w:ascii="Times New Roman" w:hAnsi="Times New Roman" w:cs="Times New Roman"/>
          <w:sz w:val="20"/>
          <w:szCs w:val="20"/>
        </w:rPr>
        <w:t>4. Характеристика экономических обоснований, принятых в проекте решений</w:t>
      </w:r>
    </w:p>
    <w:p w:rsidR="00F17DE7" w:rsidRPr="00200228" w:rsidRDefault="00F17DE7" w:rsidP="00F17D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0022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7DE7" w:rsidRPr="00200228" w:rsidRDefault="00F17DE7" w:rsidP="00F17D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00228">
        <w:rPr>
          <w:rFonts w:ascii="Times New Roman" w:hAnsi="Times New Roman" w:cs="Times New Roman"/>
          <w:sz w:val="20"/>
          <w:szCs w:val="20"/>
        </w:rPr>
        <w:t>5.Качество выполнения графической части и пояснительной записки к данному проекту 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F17DE7" w:rsidRPr="00200228" w:rsidRDefault="00F17DE7" w:rsidP="00F17D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0022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7DE7" w:rsidRPr="00200228" w:rsidRDefault="00F17DE7" w:rsidP="00F17D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00228">
        <w:rPr>
          <w:rFonts w:ascii="Times New Roman" w:hAnsi="Times New Roman" w:cs="Times New Roman"/>
          <w:sz w:val="20"/>
          <w:szCs w:val="20"/>
        </w:rPr>
        <w:t>6. Отрицательные стороны проекта 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F17DE7" w:rsidRPr="00200228" w:rsidRDefault="00F17DE7" w:rsidP="00F17D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0022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F17DE7" w:rsidRPr="00200228" w:rsidRDefault="00F17DE7" w:rsidP="00F17D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00228">
        <w:rPr>
          <w:rFonts w:ascii="Times New Roman" w:hAnsi="Times New Roman" w:cs="Times New Roman"/>
          <w:sz w:val="20"/>
          <w:szCs w:val="20"/>
        </w:rPr>
        <w:t>7. Положительные стороны проекта 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F17DE7" w:rsidRPr="00200228" w:rsidRDefault="00F17DE7" w:rsidP="00F17D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0022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F17DE7" w:rsidRPr="00200228" w:rsidRDefault="00F17DE7" w:rsidP="00F17D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00228">
        <w:rPr>
          <w:rFonts w:ascii="Times New Roman" w:hAnsi="Times New Roman" w:cs="Times New Roman"/>
          <w:sz w:val="20"/>
          <w:szCs w:val="20"/>
        </w:rPr>
        <w:t>8. Заключение о возможности использования дипломного проекта на производстве 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20022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F17DE7" w:rsidRPr="00200228" w:rsidRDefault="00F17DE7" w:rsidP="00F17D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00228">
        <w:rPr>
          <w:rFonts w:ascii="Times New Roman" w:hAnsi="Times New Roman" w:cs="Times New Roman"/>
          <w:sz w:val="20"/>
          <w:szCs w:val="20"/>
        </w:rPr>
        <w:t>9. Отзыв о проекте в целом, предлагаемая оценка 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F17DE7" w:rsidRPr="00200228" w:rsidRDefault="00F17DE7" w:rsidP="00F17D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0022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FF6979" w:rsidRDefault="00FF6979" w:rsidP="00F17D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6979" w:rsidRDefault="00FF6979" w:rsidP="00F17D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7DE7" w:rsidRPr="00E673E0" w:rsidRDefault="00F17DE7" w:rsidP="00F17D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0228">
        <w:rPr>
          <w:rFonts w:ascii="Times New Roman" w:hAnsi="Times New Roman" w:cs="Times New Roman"/>
          <w:sz w:val="20"/>
          <w:szCs w:val="20"/>
        </w:rPr>
        <w:t xml:space="preserve">«____» _________201__ г.    </w:t>
      </w:r>
      <w:r w:rsidRPr="00200228">
        <w:rPr>
          <w:rFonts w:ascii="Times New Roman" w:hAnsi="Times New Roman" w:cs="Times New Roman"/>
          <w:sz w:val="20"/>
          <w:szCs w:val="20"/>
        </w:rPr>
        <w:tab/>
      </w:r>
      <w:r w:rsidRPr="00200228">
        <w:rPr>
          <w:rFonts w:ascii="Times New Roman" w:hAnsi="Times New Roman" w:cs="Times New Roman"/>
          <w:sz w:val="20"/>
          <w:szCs w:val="20"/>
        </w:rPr>
        <w:tab/>
        <w:t xml:space="preserve">Рецензию составил </w:t>
      </w:r>
      <w:r w:rsidRPr="00E673E0">
        <w:rPr>
          <w:rFonts w:ascii="Times New Roman" w:eastAsia="Times New Roman" w:hAnsi="Times New Roman" w:cs="Times New Roman"/>
          <w:i/>
          <w:sz w:val="24"/>
          <w:szCs w:val="24"/>
        </w:rPr>
        <w:t>___________        ______________</w:t>
      </w:r>
    </w:p>
    <w:p w:rsidR="00F17DE7" w:rsidRPr="003D22A5" w:rsidRDefault="00F17DE7" w:rsidP="00F17DE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E673E0">
        <w:rPr>
          <w:rFonts w:ascii="Times New Roman" w:eastAsia="Times New Roman" w:hAnsi="Times New Roman" w:cs="Times New Roman"/>
          <w:i/>
          <w:sz w:val="16"/>
          <w:szCs w:val="16"/>
        </w:rPr>
        <w:t>подпись                        (инициалы  и фамилия)</w:t>
      </w:r>
    </w:p>
    <w:p w:rsidR="004C6FFC" w:rsidRDefault="004C6FFC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br w:type="page"/>
      </w:r>
    </w:p>
    <w:p w:rsidR="00CB731A" w:rsidRDefault="00CB731A" w:rsidP="00F17D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proofErr w:type="gramEnd"/>
    </w:p>
    <w:p w:rsidR="00146FB7" w:rsidRPr="00202489" w:rsidRDefault="00146FB7" w:rsidP="008C4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2489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Хабаровского края</w:t>
      </w:r>
    </w:p>
    <w:p w:rsidR="00146FB7" w:rsidRPr="00202489" w:rsidRDefault="00146FB7" w:rsidP="008C4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2489">
        <w:rPr>
          <w:rFonts w:ascii="Times New Roman" w:eastAsia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</w:t>
      </w:r>
    </w:p>
    <w:p w:rsidR="00146FB7" w:rsidRPr="00202489" w:rsidRDefault="00146FB7" w:rsidP="008C481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2489">
        <w:rPr>
          <w:rFonts w:ascii="Times New Roman" w:eastAsia="Times New Roman" w:hAnsi="Times New Roman" w:cs="Times New Roman"/>
          <w:sz w:val="24"/>
          <w:szCs w:val="24"/>
        </w:rPr>
        <w:t>Хабаровский промышленно-экономический техникум</w:t>
      </w:r>
    </w:p>
    <w:p w:rsidR="004C6FFC" w:rsidRDefault="004C6FFC" w:rsidP="008C4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6FB7" w:rsidRPr="00202489" w:rsidRDefault="00146FB7" w:rsidP="008C4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2489">
        <w:rPr>
          <w:rFonts w:ascii="Times New Roman" w:eastAsia="Times New Roman" w:hAnsi="Times New Roman" w:cs="Times New Roman"/>
          <w:b/>
          <w:sz w:val="24"/>
          <w:szCs w:val="24"/>
        </w:rPr>
        <w:t xml:space="preserve">ОТЗЫВ РУКОВОДИТЕЛЯ </w:t>
      </w:r>
    </w:p>
    <w:p w:rsidR="004C6FFC" w:rsidRDefault="00146FB7" w:rsidP="008C4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2489">
        <w:rPr>
          <w:rFonts w:ascii="Times New Roman" w:eastAsia="Times New Roman" w:hAnsi="Times New Roman" w:cs="Times New Roman"/>
          <w:sz w:val="24"/>
          <w:szCs w:val="24"/>
        </w:rPr>
        <w:t>на выпускную квалификационную работу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(дипломный проект)</w:t>
      </w:r>
      <w:r w:rsidR="008C4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1030" w:rsidRDefault="008C481B" w:rsidP="004C6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студента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46FB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46FB7" w:rsidRPr="00146FB7" w:rsidRDefault="00146FB7" w:rsidP="008C4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46FB7">
        <w:rPr>
          <w:rFonts w:ascii="Times New Roman" w:eastAsia="Times New Roman" w:hAnsi="Times New Roman" w:cs="Times New Roman"/>
          <w:sz w:val="16"/>
          <w:szCs w:val="16"/>
        </w:rPr>
        <w:t>(Ф. И.О.)</w:t>
      </w:r>
    </w:p>
    <w:p w:rsidR="00CC1030" w:rsidRPr="00131293" w:rsidRDefault="00CC1030" w:rsidP="008C4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="00146FB7">
        <w:rPr>
          <w:rFonts w:ascii="Times New Roman" w:hAnsi="Times New Roman" w:cs="Times New Roman"/>
          <w:sz w:val="24"/>
          <w:szCs w:val="24"/>
        </w:rPr>
        <w:t xml:space="preserve"> ВКР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146FB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C1030" w:rsidRPr="00131293" w:rsidRDefault="00CC1030" w:rsidP="008C4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293">
        <w:rPr>
          <w:rFonts w:ascii="Times New Roman" w:hAnsi="Times New Roman" w:cs="Times New Roman"/>
          <w:sz w:val="24"/>
          <w:szCs w:val="24"/>
        </w:rPr>
        <w:t>Специа</w:t>
      </w:r>
      <w:r>
        <w:rPr>
          <w:rFonts w:ascii="Times New Roman" w:hAnsi="Times New Roman" w:cs="Times New Roman"/>
          <w:sz w:val="24"/>
          <w:szCs w:val="24"/>
        </w:rPr>
        <w:t>льность, группа _________________________________________________________</w:t>
      </w:r>
    </w:p>
    <w:p w:rsidR="00CC1030" w:rsidRPr="00131293" w:rsidRDefault="00CC1030" w:rsidP="008C4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293">
        <w:rPr>
          <w:rFonts w:ascii="Times New Roman" w:hAnsi="Times New Roman" w:cs="Times New Roman"/>
          <w:sz w:val="24"/>
          <w:szCs w:val="24"/>
        </w:rPr>
        <w:t>Проект выполнен по заказу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CC1030" w:rsidRPr="00131293" w:rsidRDefault="00CC1030" w:rsidP="008C4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293">
        <w:rPr>
          <w:rFonts w:ascii="Times New Roman" w:hAnsi="Times New Roman" w:cs="Times New Roman"/>
          <w:sz w:val="24"/>
          <w:szCs w:val="24"/>
        </w:rPr>
        <w:t>Объем дипломного проекта:</w:t>
      </w:r>
      <w:r w:rsidR="008C4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030" w:rsidRPr="00131293" w:rsidRDefault="008C481B" w:rsidP="008C4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листов</w:t>
      </w:r>
      <w:r w:rsidR="00CC1030" w:rsidRPr="00131293">
        <w:rPr>
          <w:rFonts w:ascii="Times New Roman" w:hAnsi="Times New Roman" w:cs="Times New Roman"/>
          <w:sz w:val="24"/>
          <w:szCs w:val="24"/>
        </w:rPr>
        <w:t xml:space="preserve"> чертежей</w:t>
      </w:r>
      <w:r w:rsidR="00CC103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CC1030" w:rsidRDefault="00CC1030" w:rsidP="008C4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293">
        <w:rPr>
          <w:rFonts w:ascii="Times New Roman" w:hAnsi="Times New Roman" w:cs="Times New Roman"/>
          <w:sz w:val="24"/>
          <w:szCs w:val="24"/>
        </w:rPr>
        <w:t>Количество страниц пояснительной записки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CC1030" w:rsidRPr="00131293" w:rsidRDefault="00CC1030" w:rsidP="008C4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489">
        <w:rPr>
          <w:rFonts w:ascii="Times New Roman" w:eastAsia="Times New Roman" w:hAnsi="Times New Roman" w:cs="Times New Roman"/>
          <w:sz w:val="24"/>
          <w:szCs w:val="24"/>
        </w:rPr>
        <w:t>Количество  приложений:__________________________________________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8C481B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CC1030" w:rsidRPr="00131293" w:rsidRDefault="00CC1030" w:rsidP="008C4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030" w:rsidRPr="00131293" w:rsidRDefault="00CC1030" w:rsidP="008C4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293">
        <w:rPr>
          <w:rFonts w:ascii="Times New Roman" w:hAnsi="Times New Roman" w:cs="Times New Roman"/>
          <w:sz w:val="24"/>
          <w:szCs w:val="24"/>
        </w:rPr>
        <w:t xml:space="preserve">1. Характеристика общетехнической и специальной     подготовки     </w:t>
      </w:r>
    </w:p>
    <w:p w:rsidR="00CC1030" w:rsidRPr="00131293" w:rsidRDefault="00CC1030" w:rsidP="008C4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2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CC1030" w:rsidRPr="00131293" w:rsidRDefault="00CC1030" w:rsidP="008C48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1030" w:rsidRPr="00131293" w:rsidRDefault="00CC1030" w:rsidP="008C4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293">
        <w:rPr>
          <w:rFonts w:ascii="Times New Roman" w:hAnsi="Times New Roman" w:cs="Times New Roman"/>
          <w:sz w:val="24"/>
          <w:szCs w:val="24"/>
        </w:rPr>
        <w:t xml:space="preserve">2. Характеристика производственной подготовки     </w:t>
      </w:r>
    </w:p>
    <w:p w:rsidR="00CC1030" w:rsidRPr="00131293" w:rsidRDefault="00CC1030" w:rsidP="008C4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2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C1030" w:rsidRPr="00131293" w:rsidRDefault="00CC1030" w:rsidP="008C48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1030" w:rsidRPr="00131293" w:rsidRDefault="00CC1030" w:rsidP="008C4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93">
        <w:rPr>
          <w:rFonts w:ascii="Times New Roman" w:hAnsi="Times New Roman" w:cs="Times New Roman"/>
          <w:sz w:val="24"/>
          <w:szCs w:val="24"/>
        </w:rPr>
        <w:t xml:space="preserve">3. Проявленная дипломником самостоятельность при выполнении дипломного проекта. Плановость и дисциплинированность в работе. Умение пользоваться справочной и технической литературой. Индивидуальные способности.  </w:t>
      </w:r>
    </w:p>
    <w:p w:rsidR="00CC1030" w:rsidRPr="00131293" w:rsidRDefault="00CC1030" w:rsidP="008C4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9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CC1030" w:rsidRPr="00131293" w:rsidRDefault="00CC1030" w:rsidP="008C4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9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CC1030" w:rsidRPr="00131293" w:rsidRDefault="00003299" w:rsidP="008C4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C1030" w:rsidRPr="00131293">
        <w:rPr>
          <w:rFonts w:ascii="Times New Roman" w:hAnsi="Times New Roman" w:cs="Times New Roman"/>
          <w:sz w:val="24"/>
          <w:szCs w:val="24"/>
        </w:rPr>
        <w:t xml:space="preserve">. </w:t>
      </w:r>
      <w:r w:rsidRPr="00131293">
        <w:rPr>
          <w:rFonts w:ascii="Times New Roman" w:hAnsi="Times New Roman" w:cs="Times New Roman"/>
          <w:sz w:val="24"/>
          <w:szCs w:val="24"/>
        </w:rPr>
        <w:t xml:space="preserve">Положительные стороны дипломного проекта </w:t>
      </w:r>
      <w:r w:rsidR="00CC1030" w:rsidRPr="001312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C1030" w:rsidRDefault="00003299" w:rsidP="008C4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C1030" w:rsidRPr="00131293">
        <w:rPr>
          <w:rFonts w:ascii="Times New Roman" w:hAnsi="Times New Roman" w:cs="Times New Roman"/>
          <w:sz w:val="24"/>
          <w:szCs w:val="24"/>
        </w:rPr>
        <w:t xml:space="preserve">. </w:t>
      </w:r>
      <w:r w:rsidRPr="00131293">
        <w:rPr>
          <w:rFonts w:ascii="Times New Roman" w:hAnsi="Times New Roman" w:cs="Times New Roman"/>
          <w:sz w:val="24"/>
          <w:szCs w:val="24"/>
        </w:rPr>
        <w:t>Отрицательные особенности дипломного проекта</w:t>
      </w:r>
    </w:p>
    <w:p w:rsidR="00CC1030" w:rsidRPr="00131293" w:rsidRDefault="00CC1030" w:rsidP="008C4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2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CC1030" w:rsidRPr="00131293" w:rsidRDefault="00003299" w:rsidP="008C48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C1030" w:rsidRPr="00131293">
        <w:rPr>
          <w:rFonts w:ascii="Times New Roman" w:hAnsi="Times New Roman" w:cs="Times New Roman"/>
          <w:sz w:val="24"/>
          <w:szCs w:val="24"/>
        </w:rPr>
        <w:t>. Предлагаемая оценка дипломного проекта</w:t>
      </w:r>
    </w:p>
    <w:p w:rsidR="00CC1030" w:rsidRPr="00131293" w:rsidRDefault="00CC1030" w:rsidP="008C48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003299" w:rsidRPr="00131293" w:rsidRDefault="00003299" w:rsidP="008C4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299" w:rsidRPr="00202489" w:rsidRDefault="00003299" w:rsidP="008C4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2489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Заключение: </w:t>
      </w:r>
      <w:r w:rsidRPr="00202489">
        <w:rPr>
          <w:rFonts w:ascii="Times New Roman" w:eastAsia="Times New Roman" w:hAnsi="Times New Roman" w:cs="Times New Roman"/>
          <w:sz w:val="24"/>
          <w:szCs w:val="24"/>
        </w:rPr>
        <w:t>Задание на выпускную квалификационную работу выполнено</w:t>
      </w:r>
      <w:r w:rsidRPr="00202489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</w:t>
      </w:r>
    </w:p>
    <w:p w:rsidR="00003299" w:rsidRPr="00202489" w:rsidRDefault="00003299" w:rsidP="008C481B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2489">
        <w:rPr>
          <w:rFonts w:ascii="Times New Roman" w:eastAsia="Times New Roman" w:hAnsi="Times New Roman" w:cs="Times New Roman"/>
          <w:sz w:val="20"/>
          <w:szCs w:val="20"/>
        </w:rPr>
        <w:t>(полностью/не полностью)</w:t>
      </w:r>
    </w:p>
    <w:p w:rsidR="00003299" w:rsidRPr="00202489" w:rsidRDefault="00003299" w:rsidP="008C4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2489">
        <w:rPr>
          <w:rFonts w:ascii="Times New Roman" w:eastAsia="Times New Roman" w:hAnsi="Times New Roman" w:cs="Times New Roman"/>
          <w:sz w:val="24"/>
          <w:szCs w:val="24"/>
        </w:rPr>
        <w:t>Подготовка студента</w:t>
      </w:r>
      <w:r w:rsidRPr="002024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C481B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="008C481B" w:rsidRPr="008C481B">
        <w:rPr>
          <w:rFonts w:ascii="Times New Roman" w:eastAsia="Times New Roman" w:hAnsi="Times New Roman" w:cs="Times New Roman"/>
          <w:sz w:val="24"/>
          <w:szCs w:val="24"/>
        </w:rPr>
        <w:t>ки</w:t>
      </w:r>
      <w:proofErr w:type="spellEnd"/>
      <w:r w:rsidR="008C481B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202489">
        <w:rPr>
          <w:rFonts w:ascii="Times New Roman" w:eastAsia="Times New Roman" w:hAnsi="Times New Roman" w:cs="Times New Roman"/>
          <w:sz w:val="20"/>
          <w:szCs w:val="20"/>
        </w:rPr>
        <w:t xml:space="preserve">  ________________________________________</w:t>
      </w:r>
      <w:r w:rsidR="008C481B">
        <w:rPr>
          <w:rFonts w:ascii="Times New Roman" w:eastAsia="Times New Roman" w:hAnsi="Times New Roman" w:cs="Times New Roman"/>
          <w:sz w:val="20"/>
          <w:szCs w:val="20"/>
        </w:rPr>
        <w:t>__________________________</w:t>
      </w:r>
    </w:p>
    <w:p w:rsidR="00003299" w:rsidRPr="00202489" w:rsidRDefault="008C481B" w:rsidP="008C4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003299" w:rsidRPr="00202489">
        <w:rPr>
          <w:rFonts w:ascii="Times New Roman" w:eastAsia="Times New Roman" w:hAnsi="Times New Roman" w:cs="Times New Roman"/>
          <w:sz w:val="20"/>
          <w:szCs w:val="20"/>
        </w:rPr>
        <w:t>(соответствует, в основном соответствует, не соответствует)</w:t>
      </w:r>
    </w:p>
    <w:p w:rsidR="00003299" w:rsidRPr="00202489" w:rsidRDefault="00003299" w:rsidP="008C4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2489">
        <w:rPr>
          <w:rFonts w:ascii="Times New Roman" w:eastAsia="Times New Roman" w:hAnsi="Times New Roman" w:cs="Times New Roman"/>
          <w:sz w:val="24"/>
          <w:szCs w:val="24"/>
        </w:rPr>
        <w:t xml:space="preserve">требованиям ФГОС СПО по специальности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35.02.03 Технология деревообработки </w:t>
      </w:r>
      <w:r w:rsidRPr="00202489">
        <w:rPr>
          <w:rFonts w:ascii="Times New Roman" w:eastAsia="Times New Roman" w:hAnsi="Times New Roman" w:cs="Times New Roman"/>
          <w:sz w:val="24"/>
          <w:szCs w:val="24"/>
        </w:rPr>
        <w:t>и студент (</w:t>
      </w:r>
      <w:proofErr w:type="spellStart"/>
      <w:r w:rsidRPr="00202489">
        <w:rPr>
          <w:rFonts w:ascii="Times New Roman" w:eastAsia="Times New Roman" w:hAnsi="Times New Roman" w:cs="Times New Roman"/>
          <w:sz w:val="24"/>
          <w:szCs w:val="24"/>
        </w:rPr>
        <w:t>ка</w:t>
      </w:r>
      <w:proofErr w:type="spellEnd"/>
      <w:r w:rsidRPr="00202489">
        <w:rPr>
          <w:rFonts w:ascii="Times New Roman" w:eastAsia="Times New Roman" w:hAnsi="Times New Roman" w:cs="Times New Roman"/>
          <w:sz w:val="24"/>
          <w:szCs w:val="24"/>
        </w:rPr>
        <w:t>) ___________________________ быть   допущен (а) к процедуре защиты</w:t>
      </w:r>
      <w:r w:rsidRPr="0020248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3299" w:rsidRDefault="00003299" w:rsidP="008C4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</w:t>
      </w:r>
      <w:r w:rsidRPr="00202489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202489">
        <w:rPr>
          <w:rFonts w:ascii="Times New Roman" w:eastAsia="Times New Roman" w:hAnsi="Times New Roman" w:cs="Times New Roman"/>
          <w:sz w:val="20"/>
          <w:szCs w:val="20"/>
        </w:rPr>
        <w:t>может</w:t>
      </w:r>
      <w:proofErr w:type="gramEnd"/>
      <w:r w:rsidRPr="00202489">
        <w:rPr>
          <w:rFonts w:ascii="Times New Roman" w:eastAsia="Times New Roman" w:hAnsi="Times New Roman" w:cs="Times New Roman"/>
          <w:sz w:val="20"/>
          <w:szCs w:val="20"/>
        </w:rPr>
        <w:t>/не может)</w:t>
      </w:r>
    </w:p>
    <w:p w:rsidR="00003299" w:rsidRDefault="00003299" w:rsidP="008C4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03299" w:rsidRPr="00202489" w:rsidRDefault="00003299" w:rsidP="008C4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03299" w:rsidRPr="00202489" w:rsidRDefault="00003299" w:rsidP="008C4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489">
        <w:rPr>
          <w:rFonts w:ascii="Times New Roman" w:eastAsia="Times New Roman" w:hAnsi="Times New Roman" w:cs="Times New Roman"/>
          <w:sz w:val="24"/>
          <w:szCs w:val="24"/>
        </w:rPr>
        <w:t xml:space="preserve"> «____»_______________201__г.     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202489">
        <w:rPr>
          <w:rFonts w:ascii="Times New Roman" w:eastAsia="Times New Roman" w:hAnsi="Times New Roman" w:cs="Times New Roman"/>
          <w:sz w:val="24"/>
          <w:szCs w:val="24"/>
        </w:rPr>
        <w:t>/______________________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CC1030" w:rsidRPr="00212BA3" w:rsidRDefault="00003299" w:rsidP="00212B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202489">
        <w:rPr>
          <w:rFonts w:ascii="Times New Roman" w:eastAsia="Times New Roman" w:hAnsi="Times New Roman" w:cs="Times New Roman"/>
          <w:sz w:val="20"/>
          <w:szCs w:val="20"/>
        </w:rPr>
        <w:t xml:space="preserve">(подпись)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 w:rsidRPr="00202489">
        <w:rPr>
          <w:rFonts w:ascii="Times New Roman" w:eastAsia="Times New Roman" w:hAnsi="Times New Roman" w:cs="Times New Roman"/>
          <w:sz w:val="20"/>
          <w:szCs w:val="20"/>
        </w:rPr>
        <w:t xml:space="preserve"> (Ф. И.</w:t>
      </w:r>
      <w:r w:rsidR="00FF6979">
        <w:rPr>
          <w:rFonts w:ascii="Times New Roman" w:eastAsia="Times New Roman" w:hAnsi="Times New Roman" w:cs="Times New Roman"/>
          <w:sz w:val="20"/>
          <w:szCs w:val="20"/>
        </w:rPr>
        <w:t>О)</w:t>
      </w:r>
    </w:p>
    <w:p w:rsidR="007A4953" w:rsidRDefault="007A4953" w:rsidP="00AD39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ПРИЛОЖЕНИЕ Г</w:t>
      </w:r>
    </w:p>
    <w:p w:rsidR="005B3555" w:rsidRDefault="005B3555" w:rsidP="005B3555">
      <w:pPr>
        <w:tabs>
          <w:tab w:val="left" w:pos="34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Эмблема </w:t>
      </w:r>
    </w:p>
    <w:p w:rsidR="005B3555" w:rsidRPr="005B3555" w:rsidRDefault="005B3555" w:rsidP="005B3555">
      <w:pPr>
        <w:jc w:val="center"/>
        <w:rPr>
          <w:rFonts w:ascii="Times New Roman" w:hAnsi="Times New Roman" w:cs="Times New Roman"/>
          <w:sz w:val="24"/>
          <w:szCs w:val="24"/>
        </w:rPr>
      </w:pPr>
      <w:r w:rsidRPr="005B3555">
        <w:rPr>
          <w:rFonts w:ascii="Times New Roman" w:hAnsi="Times New Roman" w:cs="Times New Roman"/>
          <w:sz w:val="24"/>
          <w:szCs w:val="24"/>
        </w:rPr>
        <w:t>для специальности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555">
        <w:rPr>
          <w:rFonts w:ascii="Times New Roman" w:hAnsi="Times New Roman" w:cs="Times New Roman"/>
          <w:sz w:val="24"/>
          <w:szCs w:val="24"/>
        </w:rPr>
        <w:t>35.02.03Технология деревообработки</w:t>
      </w:r>
    </w:p>
    <w:p w:rsidR="005B3555" w:rsidRPr="005B3555" w:rsidRDefault="005B3555" w:rsidP="005B3555">
      <w:pPr>
        <w:tabs>
          <w:tab w:val="left" w:pos="3410"/>
        </w:tabs>
        <w:jc w:val="center"/>
        <w:rPr>
          <w:rStyle w:val="ab"/>
          <w:rFonts w:ascii="Times New Roman" w:hAnsi="Times New Roman" w:cs="Times New Roman"/>
          <w:b w:val="0"/>
          <w:color w:val="0F1419"/>
          <w:sz w:val="24"/>
          <w:szCs w:val="24"/>
        </w:rPr>
      </w:pPr>
    </w:p>
    <w:p w:rsidR="00AB41CC" w:rsidRPr="00202489" w:rsidRDefault="00AB41CC" w:rsidP="00AB41CC">
      <w:pPr>
        <w:rPr>
          <w:rFonts w:ascii="Calibri" w:eastAsia="Calibri" w:hAnsi="Calibri" w:cs="Times New Roman"/>
          <w:lang w:eastAsia="en-US"/>
        </w:rPr>
      </w:pPr>
    </w:p>
    <w:tbl>
      <w:tblPr>
        <w:tblStyle w:val="11"/>
        <w:tblW w:w="0" w:type="auto"/>
        <w:tblInd w:w="959" w:type="dxa"/>
        <w:tblLook w:val="04A0"/>
      </w:tblPr>
      <w:tblGrid>
        <w:gridCol w:w="7654"/>
      </w:tblGrid>
      <w:tr w:rsidR="00AB41CC" w:rsidRPr="00202489" w:rsidTr="00ED6094">
        <w:tc>
          <w:tcPr>
            <w:tcW w:w="7654" w:type="dxa"/>
          </w:tcPr>
          <w:p w:rsidR="00212BA3" w:rsidRDefault="00212BA3" w:rsidP="00212B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12BA3" w:rsidRPr="00212BA3" w:rsidRDefault="00212BA3" w:rsidP="00212B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2BA3">
              <w:rPr>
                <w:rFonts w:ascii="Times New Roman" w:hAnsi="Times New Roman" w:cs="Times New Roman"/>
                <w:b/>
                <w:sz w:val="32"/>
                <w:szCs w:val="32"/>
              </w:rPr>
              <w:t>КГБ ПОУ ХПЭТ</w:t>
            </w:r>
          </w:p>
          <w:p w:rsidR="00212BA3" w:rsidRPr="00212BA3" w:rsidRDefault="00212BA3" w:rsidP="00212B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2BA3">
              <w:rPr>
                <w:rFonts w:ascii="Times New Roman" w:hAnsi="Times New Roman" w:cs="Times New Roman"/>
                <w:b/>
                <w:sz w:val="32"/>
                <w:szCs w:val="32"/>
              </w:rPr>
              <w:t>специальность 35.02.03</w:t>
            </w:r>
          </w:p>
          <w:p w:rsidR="00212BA3" w:rsidRPr="00212BA3" w:rsidRDefault="00212BA3" w:rsidP="00212B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Технология деревообработки</w:t>
            </w:r>
          </w:p>
          <w:p w:rsidR="00212BA3" w:rsidRPr="00212BA3" w:rsidRDefault="00212BA3" w:rsidP="00212B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2BA3">
              <w:rPr>
                <w:rFonts w:ascii="Times New Roman" w:hAnsi="Times New Roman" w:cs="Times New Roman"/>
                <w:b/>
                <w:sz w:val="32"/>
                <w:szCs w:val="32"/>
              </w:rPr>
              <w:t>группа ТД-41</w:t>
            </w:r>
          </w:p>
          <w:p w:rsidR="00212BA3" w:rsidRDefault="00212BA3" w:rsidP="00212B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12BA3" w:rsidRPr="00212BA3" w:rsidRDefault="00212BA3" w:rsidP="00212B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2B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ДИПЛОМНЫЙ ПРОЕКТ </w:t>
            </w:r>
          </w:p>
          <w:p w:rsidR="00212BA3" w:rsidRPr="00212BA3" w:rsidRDefault="00212BA3" w:rsidP="00212B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2B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Тема: «Проект технологии производства приставного стола на базе </w:t>
            </w:r>
            <w:r w:rsidR="005B35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учебно-производственных </w:t>
            </w:r>
            <w:r w:rsidRPr="00212BA3">
              <w:rPr>
                <w:rFonts w:ascii="Times New Roman" w:hAnsi="Times New Roman" w:cs="Times New Roman"/>
                <w:b/>
                <w:sz w:val="32"/>
                <w:szCs w:val="32"/>
              </w:rPr>
              <w:t>мастерских КГБ ПОУ ХПЭТ»</w:t>
            </w:r>
          </w:p>
          <w:p w:rsidR="00212BA3" w:rsidRPr="00212BA3" w:rsidRDefault="00212BA3" w:rsidP="00212B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12BA3" w:rsidRPr="00212BA3" w:rsidRDefault="00212BA3" w:rsidP="00212B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2B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Разработал: </w:t>
            </w:r>
            <w:proofErr w:type="spellStart"/>
            <w:r w:rsidRPr="00212BA3">
              <w:rPr>
                <w:rFonts w:ascii="Times New Roman" w:hAnsi="Times New Roman" w:cs="Times New Roman"/>
                <w:b/>
                <w:sz w:val="32"/>
                <w:szCs w:val="32"/>
              </w:rPr>
              <w:t>Скобков</w:t>
            </w:r>
            <w:proofErr w:type="spellEnd"/>
            <w:r w:rsidRPr="00212B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Д.С.</w:t>
            </w:r>
          </w:p>
          <w:p w:rsidR="00212BA3" w:rsidRPr="00212BA3" w:rsidRDefault="00212BA3" w:rsidP="00212B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12BA3" w:rsidRPr="00212BA3" w:rsidRDefault="00212BA3" w:rsidP="00212B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proofErr w:type="gramStart"/>
            <w:r w:rsidRPr="00212BA3">
              <w:rPr>
                <w:rFonts w:ascii="Times New Roman" w:hAnsi="Times New Roman" w:cs="Times New Roman"/>
                <w:b/>
                <w:sz w:val="32"/>
                <w:szCs w:val="32"/>
              </w:rPr>
              <w:t>Инв</w:t>
            </w:r>
            <w:proofErr w:type="spellEnd"/>
            <w:proofErr w:type="gramEnd"/>
            <w:r w:rsidRPr="00212B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№ подл.</w:t>
            </w:r>
          </w:p>
          <w:p w:rsidR="00AB41CC" w:rsidRPr="00202489" w:rsidRDefault="00AB41CC" w:rsidP="00ED6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44A4F" w:rsidRDefault="00212BA3" w:rsidP="005B35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497BB1"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</w:p>
    <w:p w:rsidR="00344A4F" w:rsidRDefault="00344A4F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br w:type="page"/>
      </w:r>
    </w:p>
    <w:p w:rsidR="005B3555" w:rsidRDefault="005B3555" w:rsidP="005B35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ПРИЛОЖЕНИЕ Д</w:t>
      </w:r>
    </w:p>
    <w:p w:rsidR="00212BA3" w:rsidRPr="00344A4F" w:rsidRDefault="00212BA3" w:rsidP="005B355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4A4F">
        <w:rPr>
          <w:rFonts w:ascii="Times New Roman" w:hAnsi="Times New Roman" w:cs="Times New Roman"/>
          <w:sz w:val="24"/>
          <w:szCs w:val="24"/>
        </w:rPr>
        <w:t>Министерство образования и науки Хабаровского края</w:t>
      </w:r>
    </w:p>
    <w:p w:rsidR="00212BA3" w:rsidRPr="00344A4F" w:rsidRDefault="00212BA3" w:rsidP="005B355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4A4F">
        <w:rPr>
          <w:rFonts w:ascii="Times New Roman" w:hAnsi="Times New Roman" w:cs="Times New Roman"/>
          <w:sz w:val="24"/>
          <w:szCs w:val="24"/>
        </w:rPr>
        <w:t>Краевое государственное бюджетное</w:t>
      </w:r>
      <w:r w:rsidR="00344A4F">
        <w:rPr>
          <w:rFonts w:ascii="Times New Roman" w:hAnsi="Times New Roman" w:cs="Times New Roman"/>
          <w:sz w:val="24"/>
          <w:szCs w:val="24"/>
        </w:rPr>
        <w:t xml:space="preserve"> п</w:t>
      </w:r>
      <w:r w:rsidRPr="00344A4F">
        <w:rPr>
          <w:rFonts w:ascii="Times New Roman" w:hAnsi="Times New Roman" w:cs="Times New Roman"/>
          <w:sz w:val="24"/>
          <w:szCs w:val="24"/>
        </w:rPr>
        <w:t>рофессиональное образовательное учреждение</w:t>
      </w:r>
    </w:p>
    <w:p w:rsidR="00212BA3" w:rsidRPr="00344A4F" w:rsidRDefault="00212BA3" w:rsidP="005B355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4A4F">
        <w:rPr>
          <w:rFonts w:ascii="Times New Roman" w:hAnsi="Times New Roman" w:cs="Times New Roman"/>
          <w:sz w:val="24"/>
          <w:szCs w:val="24"/>
        </w:rPr>
        <w:t>«Хабаровский промышленно-экономический техникум»</w:t>
      </w:r>
    </w:p>
    <w:p w:rsidR="00212BA3" w:rsidRPr="00344A4F" w:rsidRDefault="00212BA3" w:rsidP="00212BA3">
      <w:pPr>
        <w:tabs>
          <w:tab w:val="left" w:pos="3165"/>
        </w:tabs>
        <w:rPr>
          <w:rFonts w:ascii="Calibri" w:hAnsi="Calibri" w:cs="Times New Roman"/>
          <w:sz w:val="24"/>
          <w:szCs w:val="24"/>
        </w:rPr>
      </w:pPr>
    </w:p>
    <w:p w:rsidR="005B3555" w:rsidRPr="00202489" w:rsidRDefault="005B3555" w:rsidP="00212BA3">
      <w:pPr>
        <w:tabs>
          <w:tab w:val="left" w:pos="3165"/>
        </w:tabs>
        <w:rPr>
          <w:rFonts w:ascii="Calibri" w:hAnsi="Calibri" w:cs="Times New Roman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5"/>
        <w:gridCol w:w="4976"/>
      </w:tblGrid>
      <w:tr w:rsidR="00212BA3" w:rsidRPr="00202489" w:rsidTr="0061104E">
        <w:tc>
          <w:tcPr>
            <w:tcW w:w="4670" w:type="dxa"/>
          </w:tcPr>
          <w:p w:rsidR="00212BA3" w:rsidRPr="00711FF9" w:rsidRDefault="005B3555" w:rsidP="0061104E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  ДП 35.02.03</w:t>
            </w:r>
          </w:p>
          <w:p w:rsidR="00212BA3" w:rsidRPr="00711FF9" w:rsidRDefault="00212BA3" w:rsidP="0061104E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1FF9">
              <w:rPr>
                <w:rFonts w:ascii="Times New Roman" w:hAnsi="Times New Roman" w:cs="Times New Roman"/>
                <w:sz w:val="28"/>
                <w:szCs w:val="28"/>
              </w:rPr>
              <w:t>Допустить к защите</w:t>
            </w:r>
          </w:p>
          <w:p w:rsidR="00212BA3" w:rsidRPr="00711FF9" w:rsidRDefault="00212BA3" w:rsidP="00344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FF9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D7498B">
              <w:rPr>
                <w:rFonts w:ascii="Times New Roman" w:hAnsi="Times New Roman" w:cs="Times New Roman"/>
                <w:sz w:val="28"/>
                <w:szCs w:val="28"/>
              </w:rPr>
              <w:t>еститель</w:t>
            </w:r>
            <w:r w:rsidRPr="00711FF9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  <w:r w:rsidRPr="00D749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4A4F" w:rsidRPr="00D7498B">
              <w:rPr>
                <w:rFonts w:ascii="Times New Roman" w:hAnsi="Times New Roman"/>
                <w:sz w:val="28"/>
                <w:szCs w:val="28"/>
              </w:rPr>
              <w:t xml:space="preserve">по теоретическому обучению </w:t>
            </w:r>
          </w:p>
          <w:p w:rsidR="00212BA3" w:rsidRPr="00711FF9" w:rsidRDefault="00212BA3" w:rsidP="0061104E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____________Е.Ю.</w:t>
            </w:r>
            <w:r w:rsidR="00344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Злобина</w:t>
            </w:r>
          </w:p>
          <w:p w:rsidR="00212BA3" w:rsidRPr="00711FF9" w:rsidRDefault="00212BA3" w:rsidP="0061104E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BA3" w:rsidRPr="00711FF9" w:rsidRDefault="004C4C8C" w:rsidP="005B3555">
            <w:pPr>
              <w:tabs>
                <w:tab w:val="left" w:pos="3165"/>
                <w:tab w:val="left" w:pos="3969"/>
              </w:tabs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«__»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4670" w:type="dxa"/>
          </w:tcPr>
          <w:p w:rsidR="00212BA3" w:rsidRPr="00711FF9" w:rsidRDefault="00212BA3" w:rsidP="0061104E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1FF9">
              <w:rPr>
                <w:rFonts w:ascii="Times New Roman" w:hAnsi="Times New Roman" w:cs="Times New Roman"/>
                <w:sz w:val="28"/>
                <w:szCs w:val="28"/>
              </w:rPr>
              <w:t>Защищен</w:t>
            </w:r>
            <w:proofErr w:type="gramEnd"/>
            <w:r w:rsidRPr="00711FF9">
              <w:rPr>
                <w:rFonts w:ascii="Times New Roman" w:hAnsi="Times New Roman" w:cs="Times New Roman"/>
                <w:sz w:val="28"/>
                <w:szCs w:val="28"/>
              </w:rPr>
              <w:t xml:space="preserve"> с оценкой_______________</w:t>
            </w:r>
          </w:p>
          <w:p w:rsidR="00212BA3" w:rsidRPr="00711FF9" w:rsidRDefault="00212BA3" w:rsidP="0061104E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1FF9">
              <w:rPr>
                <w:rFonts w:ascii="Times New Roman" w:hAnsi="Times New Roman" w:cs="Times New Roman"/>
                <w:sz w:val="28"/>
                <w:szCs w:val="28"/>
              </w:rPr>
              <w:t>Протокол ГИА ___________________</w:t>
            </w:r>
          </w:p>
          <w:p w:rsidR="00212BA3" w:rsidRPr="00711FF9" w:rsidRDefault="004C4C8C" w:rsidP="0061104E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«__» </w:t>
            </w:r>
            <w:r w:rsidRPr="006657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6C10D5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Pr="006657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206D6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  <w:r w:rsidRPr="006657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212BA3" w:rsidRPr="00711FF9">
              <w:rPr>
                <w:rFonts w:ascii="Times New Roman" w:hAnsi="Times New Roman" w:cs="Times New Roman"/>
                <w:sz w:val="28"/>
                <w:szCs w:val="28"/>
              </w:rPr>
              <w:t>Председатель ГИА</w:t>
            </w:r>
          </w:p>
          <w:p w:rsidR="00212BA3" w:rsidRPr="00711FF9" w:rsidRDefault="00212BA3" w:rsidP="0061104E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1FF9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212BA3" w:rsidRPr="004C4C8C" w:rsidRDefault="00212BA3" w:rsidP="004C4C8C">
            <w:pPr>
              <w:tabs>
                <w:tab w:val="left" w:pos="316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C4C8C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4C4C8C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4C4C8C">
              <w:rPr>
                <w:rFonts w:ascii="Times New Roman" w:hAnsi="Times New Roman" w:cs="Times New Roman"/>
                <w:sz w:val="16"/>
                <w:szCs w:val="16"/>
              </w:rPr>
              <w:t xml:space="preserve">  Подпись               </w:t>
            </w:r>
            <w:r w:rsidR="004C4C8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Pr="004C4C8C">
              <w:rPr>
                <w:rFonts w:ascii="Times New Roman" w:hAnsi="Times New Roman" w:cs="Times New Roman"/>
                <w:sz w:val="16"/>
                <w:szCs w:val="16"/>
              </w:rPr>
              <w:t xml:space="preserve">              Ф.И.О.</w:t>
            </w:r>
          </w:p>
        </w:tc>
      </w:tr>
    </w:tbl>
    <w:p w:rsidR="005B3555" w:rsidRDefault="005B3555" w:rsidP="005B3555">
      <w:pPr>
        <w:spacing w:after="0" w:line="240" w:lineRule="auto"/>
        <w:contextualSpacing/>
        <w:rPr>
          <w:rFonts w:ascii="Times New Roman" w:hAnsi="Times New Roman" w:cs="Times New Roman"/>
          <w:b/>
          <w:sz w:val="44"/>
          <w:szCs w:val="44"/>
        </w:rPr>
      </w:pPr>
    </w:p>
    <w:p w:rsidR="00212BA3" w:rsidRPr="00061ADD" w:rsidRDefault="00212BA3" w:rsidP="00212BA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61ADD">
        <w:rPr>
          <w:rFonts w:ascii="Times New Roman" w:hAnsi="Times New Roman" w:cs="Times New Roman"/>
          <w:b/>
          <w:sz w:val="40"/>
          <w:szCs w:val="40"/>
        </w:rPr>
        <w:t>ДИПЛОМНЫЙ  ПРОЕКТ</w:t>
      </w:r>
    </w:p>
    <w:p w:rsidR="00212BA3" w:rsidRDefault="00212BA3" w:rsidP="005B355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6CA4">
        <w:rPr>
          <w:rFonts w:ascii="Times New Roman" w:hAnsi="Times New Roman" w:cs="Times New Roman"/>
          <w:b/>
          <w:sz w:val="36"/>
          <w:szCs w:val="36"/>
        </w:rPr>
        <w:t>(расчетно-пояснительная записка)</w:t>
      </w:r>
    </w:p>
    <w:p w:rsidR="005B3555" w:rsidRPr="005B3555" w:rsidRDefault="005B3555" w:rsidP="005B355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2BA3" w:rsidRPr="00F36973" w:rsidRDefault="00212BA3" w:rsidP="00F206D6">
      <w:pPr>
        <w:pStyle w:val="af"/>
        <w:spacing w:line="276" w:lineRule="auto"/>
        <w:ind w:right="240" w:firstLine="709"/>
        <w:rPr>
          <w:rFonts w:ascii="Times New Roman" w:hAnsi="Times New Roman"/>
          <w:b/>
          <w:i w:val="0"/>
          <w:iCs/>
          <w:sz w:val="36"/>
          <w:szCs w:val="36"/>
          <w:lang w:val="ru-RU"/>
        </w:rPr>
      </w:pPr>
      <w:r w:rsidRPr="00F206D6">
        <w:rPr>
          <w:rFonts w:ascii="Times New Roman" w:hAnsi="Times New Roman"/>
          <w:i w:val="0"/>
          <w:sz w:val="36"/>
          <w:szCs w:val="36"/>
        </w:rPr>
        <w:t>Тема:</w:t>
      </w:r>
      <w:r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 Проект технологии производства тумбы на базе  </w:t>
      </w:r>
      <w:r w:rsidR="005B3555"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учебно-производственных </w:t>
      </w:r>
      <w:r>
        <w:rPr>
          <w:rFonts w:ascii="Times New Roman" w:hAnsi="Times New Roman"/>
          <w:b/>
          <w:i w:val="0"/>
          <w:sz w:val="36"/>
          <w:szCs w:val="36"/>
          <w:lang w:val="ru-RU"/>
        </w:rPr>
        <w:t>мастерских КГБ ПОУ ХПЭТ</w:t>
      </w:r>
    </w:p>
    <w:p w:rsidR="00212BA3" w:rsidRPr="00087944" w:rsidRDefault="00212BA3" w:rsidP="00212BA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12BA3" w:rsidRDefault="00212BA3" w:rsidP="00212BA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6BC2">
        <w:rPr>
          <w:rFonts w:ascii="Times New Roman" w:hAnsi="Times New Roman" w:cs="Times New Roman"/>
          <w:b/>
          <w:sz w:val="40"/>
          <w:szCs w:val="40"/>
        </w:rPr>
        <w:t>ДП.</w:t>
      </w:r>
      <w:r>
        <w:rPr>
          <w:rFonts w:ascii="Times New Roman" w:hAnsi="Times New Roman" w:cs="Times New Roman"/>
          <w:b/>
          <w:sz w:val="40"/>
          <w:szCs w:val="40"/>
        </w:rPr>
        <w:t xml:space="preserve"> 35.02.03. 41. 18. ПЗ</w:t>
      </w:r>
    </w:p>
    <w:p w:rsidR="00212BA3" w:rsidRDefault="00212BA3" w:rsidP="00212BA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c"/>
        <w:tblW w:w="991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3"/>
        <w:gridCol w:w="2720"/>
      </w:tblGrid>
      <w:tr w:rsidR="00212BA3" w:rsidRPr="006657DD" w:rsidTr="00D7498B">
        <w:trPr>
          <w:trHeight w:val="455"/>
        </w:trPr>
        <w:tc>
          <w:tcPr>
            <w:tcW w:w="7193" w:type="dxa"/>
          </w:tcPr>
          <w:p w:rsidR="00212BA3" w:rsidRPr="006657DD" w:rsidRDefault="00212BA3" w:rsidP="00F206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7DD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6657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    «__»</w:t>
            </w:r>
            <w:r w:rsidRPr="006657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6C10D5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F206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06D6" w:rsidRPr="00F206D6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  <w:r w:rsidRPr="006657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2720" w:type="dxa"/>
          </w:tcPr>
          <w:p w:rsidR="00212BA3" w:rsidRPr="006657DD" w:rsidRDefault="00212BA3" w:rsidP="0021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Варлащенко</w:t>
            </w:r>
            <w:proofErr w:type="spellEnd"/>
          </w:p>
        </w:tc>
      </w:tr>
      <w:tr w:rsidR="00212BA3" w:rsidRPr="006657DD" w:rsidTr="00D7498B">
        <w:trPr>
          <w:trHeight w:val="665"/>
        </w:trPr>
        <w:tc>
          <w:tcPr>
            <w:tcW w:w="7193" w:type="dxa"/>
          </w:tcPr>
          <w:p w:rsidR="00212BA3" w:rsidRDefault="00212BA3" w:rsidP="0021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2BA3" w:rsidRDefault="00212BA3" w:rsidP="0021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7DD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6657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   «__»</w:t>
            </w:r>
            <w:r w:rsidRPr="006657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6C10D5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Pr="006657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206D6" w:rsidRPr="00F206D6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  <w:r w:rsidR="00F206D6" w:rsidRPr="006657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</w:t>
            </w:r>
          </w:p>
          <w:p w:rsidR="00212BA3" w:rsidRDefault="00212BA3" w:rsidP="0021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2BA3" w:rsidRPr="006657DD" w:rsidRDefault="00212BA3" w:rsidP="0021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Консультант:</w:t>
            </w:r>
            <w:r w:rsidRPr="006657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   «__»</w:t>
            </w:r>
            <w:r w:rsidRPr="006657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6C10D5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F206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06D6" w:rsidRPr="00F206D6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  <w:r w:rsidR="00F206D6" w:rsidRPr="006657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657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2720" w:type="dxa"/>
          </w:tcPr>
          <w:p w:rsidR="00212BA3" w:rsidRDefault="00212BA3" w:rsidP="0021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2BA3" w:rsidRDefault="00212BA3" w:rsidP="0021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Варлащенко</w:t>
            </w:r>
            <w:proofErr w:type="spellEnd"/>
          </w:p>
          <w:p w:rsidR="00212BA3" w:rsidRDefault="00212BA3" w:rsidP="00212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BA3" w:rsidRPr="006657DD" w:rsidRDefault="00212BA3" w:rsidP="0021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 Шиффер</w:t>
            </w:r>
          </w:p>
        </w:tc>
      </w:tr>
      <w:tr w:rsidR="00212BA3" w:rsidRPr="006657DD" w:rsidTr="00D7498B">
        <w:trPr>
          <w:trHeight w:val="471"/>
        </w:trPr>
        <w:tc>
          <w:tcPr>
            <w:tcW w:w="7193" w:type="dxa"/>
          </w:tcPr>
          <w:p w:rsidR="00212BA3" w:rsidRDefault="00212BA3" w:rsidP="0021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2BA3" w:rsidRPr="006657DD" w:rsidRDefault="00212BA3" w:rsidP="0021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7DD">
              <w:rPr>
                <w:rFonts w:ascii="Times New Roman" w:hAnsi="Times New Roman" w:cs="Times New Roman"/>
                <w:b/>
                <w:sz w:val="28"/>
                <w:szCs w:val="28"/>
              </w:rPr>
              <w:t>Рецензент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6657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   «__»</w:t>
            </w:r>
            <w:r w:rsidRPr="006657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6C10D5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Pr="006657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206D6" w:rsidRPr="00F206D6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  <w:r w:rsidR="00F206D6" w:rsidRPr="006657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</w:t>
            </w:r>
            <w:r w:rsidRPr="006657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2720" w:type="dxa"/>
          </w:tcPr>
          <w:p w:rsidR="00212BA3" w:rsidRDefault="00212BA3" w:rsidP="00212BA3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65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2BA3" w:rsidRPr="006657DD" w:rsidRDefault="00212BA3" w:rsidP="00212BA3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Ф.А.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Субцельный</w:t>
            </w:r>
            <w:proofErr w:type="spellEnd"/>
          </w:p>
          <w:p w:rsidR="00212BA3" w:rsidRPr="006657DD" w:rsidRDefault="00212BA3" w:rsidP="00212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BA3" w:rsidRPr="006657DD" w:rsidTr="00D7498B">
        <w:trPr>
          <w:trHeight w:val="439"/>
        </w:trPr>
        <w:tc>
          <w:tcPr>
            <w:tcW w:w="7193" w:type="dxa"/>
          </w:tcPr>
          <w:p w:rsidR="00212BA3" w:rsidRPr="006657DD" w:rsidRDefault="00212BA3" w:rsidP="0021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7DD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6657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  «__» </w:t>
            </w:r>
            <w:r w:rsidRPr="006657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6C10D5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Pr="006657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206D6" w:rsidRPr="00F206D6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  <w:r w:rsidR="00F206D6" w:rsidRPr="006657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</w:t>
            </w:r>
            <w:r w:rsidRPr="006657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2720" w:type="dxa"/>
          </w:tcPr>
          <w:p w:rsidR="00212BA3" w:rsidRPr="006657DD" w:rsidRDefault="00212BA3" w:rsidP="0021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Сенновский</w:t>
            </w:r>
            <w:proofErr w:type="spellEnd"/>
          </w:p>
        </w:tc>
      </w:tr>
    </w:tbl>
    <w:p w:rsidR="00212BA3" w:rsidRDefault="00212BA3" w:rsidP="00AB41CC">
      <w:pPr>
        <w:tabs>
          <w:tab w:val="left" w:pos="3165"/>
        </w:tabs>
        <w:rPr>
          <w:rFonts w:ascii="Calibri" w:eastAsia="Calibri" w:hAnsi="Calibri" w:cs="Times New Roman"/>
          <w:lang w:eastAsia="en-US"/>
        </w:rPr>
      </w:pPr>
    </w:p>
    <w:p w:rsidR="00D7498B" w:rsidRDefault="00D7498B" w:rsidP="00AB41CC">
      <w:pPr>
        <w:tabs>
          <w:tab w:val="left" w:pos="3165"/>
        </w:tabs>
        <w:rPr>
          <w:rFonts w:ascii="Calibri" w:eastAsia="Calibri" w:hAnsi="Calibri" w:cs="Times New Roman"/>
          <w:lang w:eastAsia="en-US"/>
        </w:rPr>
      </w:pPr>
    </w:p>
    <w:p w:rsidR="00AB41CC" w:rsidRPr="005B3555" w:rsidRDefault="00D7498B" w:rsidP="005B3555">
      <w:pPr>
        <w:tabs>
          <w:tab w:val="left" w:pos="3165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Хабаровск, </w:t>
      </w:r>
      <w:r w:rsidR="005B3555" w:rsidRPr="005B3555">
        <w:rPr>
          <w:rFonts w:ascii="Times New Roman" w:eastAsia="Calibri" w:hAnsi="Times New Roman" w:cs="Times New Roman"/>
          <w:sz w:val="28"/>
          <w:szCs w:val="28"/>
          <w:lang w:eastAsia="en-US"/>
        </w:rPr>
        <w:t>2019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sectPr w:rsidR="00AB41CC" w:rsidRPr="005B3555" w:rsidSect="00E741F9">
      <w:foot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CE2" w:rsidRDefault="00151CE2" w:rsidP="007D32A7">
      <w:pPr>
        <w:spacing w:after="0" w:line="240" w:lineRule="auto"/>
      </w:pPr>
      <w:r>
        <w:separator/>
      </w:r>
    </w:p>
  </w:endnote>
  <w:endnote w:type="continuationSeparator" w:id="1">
    <w:p w:rsidR="00151CE2" w:rsidRDefault="00151CE2" w:rsidP="007D3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6488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51CE2" w:rsidRPr="005B3555" w:rsidRDefault="00151CE2">
        <w:pPr>
          <w:pStyle w:val="a6"/>
          <w:jc w:val="center"/>
          <w:rPr>
            <w:rFonts w:ascii="Times New Roman" w:hAnsi="Times New Roman" w:cs="Times New Roman"/>
          </w:rPr>
        </w:pPr>
        <w:r w:rsidRPr="005B3555">
          <w:rPr>
            <w:rFonts w:ascii="Times New Roman" w:hAnsi="Times New Roman" w:cs="Times New Roman"/>
          </w:rPr>
          <w:fldChar w:fldCharType="begin"/>
        </w:r>
        <w:r w:rsidRPr="005B3555">
          <w:rPr>
            <w:rFonts w:ascii="Times New Roman" w:hAnsi="Times New Roman" w:cs="Times New Roman"/>
          </w:rPr>
          <w:instrText>PAGE   \* MERGEFORMAT</w:instrText>
        </w:r>
        <w:r w:rsidRPr="005B3555">
          <w:rPr>
            <w:rFonts w:ascii="Times New Roman" w:hAnsi="Times New Roman" w:cs="Times New Roman"/>
          </w:rPr>
          <w:fldChar w:fldCharType="separate"/>
        </w:r>
        <w:r w:rsidR="0030721E">
          <w:rPr>
            <w:rFonts w:ascii="Times New Roman" w:hAnsi="Times New Roman" w:cs="Times New Roman"/>
            <w:noProof/>
          </w:rPr>
          <w:t>14</w:t>
        </w:r>
        <w:r w:rsidRPr="005B3555">
          <w:rPr>
            <w:rFonts w:ascii="Times New Roman" w:hAnsi="Times New Roman" w:cs="Times New Roman"/>
          </w:rPr>
          <w:fldChar w:fldCharType="end"/>
        </w:r>
      </w:p>
    </w:sdtContent>
  </w:sdt>
  <w:p w:rsidR="00151CE2" w:rsidRDefault="00151C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CE2" w:rsidRDefault="00151CE2" w:rsidP="007D32A7">
      <w:pPr>
        <w:spacing w:after="0" w:line="240" w:lineRule="auto"/>
      </w:pPr>
      <w:r>
        <w:separator/>
      </w:r>
    </w:p>
  </w:footnote>
  <w:footnote w:type="continuationSeparator" w:id="1">
    <w:p w:rsidR="00151CE2" w:rsidRDefault="00151CE2" w:rsidP="007D3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604FA6"/>
    <w:lvl w:ilvl="0">
      <w:numFmt w:val="bullet"/>
      <w:lvlText w:val="*"/>
      <w:lvlJc w:val="left"/>
    </w:lvl>
  </w:abstractNum>
  <w:abstractNum w:abstractNumId="1">
    <w:nsid w:val="018B6E36"/>
    <w:multiLevelType w:val="multilevel"/>
    <w:tmpl w:val="BE66D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27E4B45"/>
    <w:multiLevelType w:val="multilevel"/>
    <w:tmpl w:val="B85C1F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>
    <w:nsid w:val="040B3961"/>
    <w:multiLevelType w:val="multilevel"/>
    <w:tmpl w:val="FB8607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4">
    <w:nsid w:val="059D1790"/>
    <w:multiLevelType w:val="multilevel"/>
    <w:tmpl w:val="3330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88215AC"/>
    <w:multiLevelType w:val="hybridMultilevel"/>
    <w:tmpl w:val="5304399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D785E67"/>
    <w:multiLevelType w:val="hybridMultilevel"/>
    <w:tmpl w:val="A734EC5A"/>
    <w:lvl w:ilvl="0" w:tplc="DA86BEC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5504B"/>
    <w:multiLevelType w:val="hybridMultilevel"/>
    <w:tmpl w:val="496AF8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DB4B77"/>
    <w:multiLevelType w:val="hybridMultilevel"/>
    <w:tmpl w:val="9508FFE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0A3EA7"/>
    <w:multiLevelType w:val="hybridMultilevel"/>
    <w:tmpl w:val="B7B06674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3470125"/>
    <w:multiLevelType w:val="hybridMultilevel"/>
    <w:tmpl w:val="0FCE99F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7A51EBC"/>
    <w:multiLevelType w:val="hybridMultilevel"/>
    <w:tmpl w:val="7C7C1BC6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2DF67C4D"/>
    <w:multiLevelType w:val="hybridMultilevel"/>
    <w:tmpl w:val="BB485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97F65"/>
    <w:multiLevelType w:val="multilevel"/>
    <w:tmpl w:val="147C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2D41AC4"/>
    <w:multiLevelType w:val="hybridMultilevel"/>
    <w:tmpl w:val="ABA2E23E"/>
    <w:lvl w:ilvl="0" w:tplc="6EE274E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71772"/>
    <w:multiLevelType w:val="hybridMultilevel"/>
    <w:tmpl w:val="565C95A6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35A70B46"/>
    <w:multiLevelType w:val="hybridMultilevel"/>
    <w:tmpl w:val="55DEAE8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7F91BF8"/>
    <w:multiLevelType w:val="multilevel"/>
    <w:tmpl w:val="6E449B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hint="default"/>
      </w:rPr>
    </w:lvl>
  </w:abstractNum>
  <w:abstractNum w:abstractNumId="18">
    <w:nsid w:val="38560C64"/>
    <w:multiLevelType w:val="hybridMultilevel"/>
    <w:tmpl w:val="F014B51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E7F4DFF"/>
    <w:multiLevelType w:val="hybridMultilevel"/>
    <w:tmpl w:val="E7EE31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516E9"/>
    <w:multiLevelType w:val="multilevel"/>
    <w:tmpl w:val="2D2C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B775F9C"/>
    <w:multiLevelType w:val="hybridMultilevel"/>
    <w:tmpl w:val="BBCC2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C64C97"/>
    <w:multiLevelType w:val="hybridMultilevel"/>
    <w:tmpl w:val="68028404"/>
    <w:lvl w:ilvl="0" w:tplc="45683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444E23"/>
    <w:multiLevelType w:val="multilevel"/>
    <w:tmpl w:val="B41639A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D792D75"/>
    <w:multiLevelType w:val="hybridMultilevel"/>
    <w:tmpl w:val="639E1A6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F517354"/>
    <w:multiLevelType w:val="hybridMultilevel"/>
    <w:tmpl w:val="3A1CD5DC"/>
    <w:lvl w:ilvl="0" w:tplc="4568318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6412649D"/>
    <w:multiLevelType w:val="multilevel"/>
    <w:tmpl w:val="5D9EE0E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4E91A8B"/>
    <w:multiLevelType w:val="hybridMultilevel"/>
    <w:tmpl w:val="FBBE2B74"/>
    <w:lvl w:ilvl="0" w:tplc="28128FD2">
      <w:start w:val="6"/>
      <w:numFmt w:val="decimal"/>
      <w:lvlText w:val="%1."/>
      <w:lvlJc w:val="left"/>
      <w:pPr>
        <w:ind w:left="40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483D08"/>
    <w:multiLevelType w:val="hybridMultilevel"/>
    <w:tmpl w:val="280A77A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2916F62"/>
    <w:multiLevelType w:val="hybridMultilevel"/>
    <w:tmpl w:val="A4BE8DC6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5325B85"/>
    <w:multiLevelType w:val="hybridMultilevel"/>
    <w:tmpl w:val="80E6839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5922485"/>
    <w:multiLevelType w:val="hybridMultilevel"/>
    <w:tmpl w:val="5316FE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764C0B3A"/>
    <w:multiLevelType w:val="multilevel"/>
    <w:tmpl w:val="D3F264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3">
    <w:nsid w:val="7A124E2E"/>
    <w:multiLevelType w:val="multilevel"/>
    <w:tmpl w:val="9EF6C798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4">
    <w:nsid w:val="7A5E2CD1"/>
    <w:multiLevelType w:val="hybridMultilevel"/>
    <w:tmpl w:val="37E4A41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20"/>
  </w:num>
  <w:num w:numId="4">
    <w:abstractNumId w:val="19"/>
  </w:num>
  <w:num w:numId="5">
    <w:abstractNumId w:val="4"/>
  </w:num>
  <w:num w:numId="6">
    <w:abstractNumId w:val="1"/>
  </w:num>
  <w:num w:numId="7">
    <w:abstractNumId w:val="18"/>
  </w:num>
  <w:num w:numId="8">
    <w:abstractNumId w:val="13"/>
  </w:num>
  <w:num w:numId="9">
    <w:abstractNumId w:val="23"/>
  </w:num>
  <w:num w:numId="10">
    <w:abstractNumId w:val="26"/>
  </w:num>
  <w:num w:numId="11">
    <w:abstractNumId w:val="24"/>
  </w:num>
  <w:num w:numId="12">
    <w:abstractNumId w:val="15"/>
  </w:num>
  <w:num w:numId="13">
    <w:abstractNumId w:val="8"/>
  </w:num>
  <w:num w:numId="14">
    <w:abstractNumId w:val="29"/>
  </w:num>
  <w:num w:numId="15">
    <w:abstractNumId w:val="9"/>
  </w:num>
  <w:num w:numId="16">
    <w:abstractNumId w:val="31"/>
  </w:num>
  <w:num w:numId="17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1"/>
  </w:num>
  <w:num w:numId="20">
    <w:abstractNumId w:val="32"/>
  </w:num>
  <w:num w:numId="21">
    <w:abstractNumId w:val="11"/>
  </w:num>
  <w:num w:numId="22">
    <w:abstractNumId w:val="7"/>
  </w:num>
  <w:num w:numId="23">
    <w:abstractNumId w:val="28"/>
  </w:num>
  <w:num w:numId="24">
    <w:abstractNumId w:val="34"/>
  </w:num>
  <w:num w:numId="25">
    <w:abstractNumId w:val="30"/>
  </w:num>
  <w:num w:numId="26">
    <w:abstractNumId w:val="10"/>
  </w:num>
  <w:num w:numId="27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3"/>
  </w:num>
  <w:num w:numId="29">
    <w:abstractNumId w:val="17"/>
  </w:num>
  <w:num w:numId="30">
    <w:abstractNumId w:val="33"/>
  </w:num>
  <w:num w:numId="31">
    <w:abstractNumId w:val="12"/>
  </w:num>
  <w:num w:numId="32">
    <w:abstractNumId w:val="14"/>
  </w:num>
  <w:num w:numId="33">
    <w:abstractNumId w:val="6"/>
  </w:num>
  <w:num w:numId="34">
    <w:abstractNumId w:val="25"/>
  </w:num>
  <w:num w:numId="3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34787"/>
    <w:rsid w:val="00003299"/>
    <w:rsid w:val="00010AE4"/>
    <w:rsid w:val="000222AF"/>
    <w:rsid w:val="000232CC"/>
    <w:rsid w:val="00023BE0"/>
    <w:rsid w:val="00033403"/>
    <w:rsid w:val="00066A86"/>
    <w:rsid w:val="00070DD4"/>
    <w:rsid w:val="00073967"/>
    <w:rsid w:val="00083488"/>
    <w:rsid w:val="00084A21"/>
    <w:rsid w:val="00090661"/>
    <w:rsid w:val="000B4B65"/>
    <w:rsid w:val="000C7854"/>
    <w:rsid w:val="000D09AF"/>
    <w:rsid w:val="00110E0A"/>
    <w:rsid w:val="001328BD"/>
    <w:rsid w:val="00134787"/>
    <w:rsid w:val="00146FB7"/>
    <w:rsid w:val="00151CE2"/>
    <w:rsid w:val="00176184"/>
    <w:rsid w:val="00192C5A"/>
    <w:rsid w:val="00194837"/>
    <w:rsid w:val="001973AF"/>
    <w:rsid w:val="001A5D0D"/>
    <w:rsid w:val="001E7A4B"/>
    <w:rsid w:val="001F1827"/>
    <w:rsid w:val="001F4ED1"/>
    <w:rsid w:val="00212BA3"/>
    <w:rsid w:val="00241A94"/>
    <w:rsid w:val="00242F0C"/>
    <w:rsid w:val="00244804"/>
    <w:rsid w:val="00256433"/>
    <w:rsid w:val="00257EF8"/>
    <w:rsid w:val="0027457B"/>
    <w:rsid w:val="002763F2"/>
    <w:rsid w:val="002A5129"/>
    <w:rsid w:val="002A7F7F"/>
    <w:rsid w:val="002C08B0"/>
    <w:rsid w:val="002C1F79"/>
    <w:rsid w:val="002C523C"/>
    <w:rsid w:val="002C7548"/>
    <w:rsid w:val="0030721E"/>
    <w:rsid w:val="003267C6"/>
    <w:rsid w:val="00326B09"/>
    <w:rsid w:val="00344A4F"/>
    <w:rsid w:val="003474D2"/>
    <w:rsid w:val="00356F69"/>
    <w:rsid w:val="00385433"/>
    <w:rsid w:val="003964AD"/>
    <w:rsid w:val="003A541D"/>
    <w:rsid w:val="003B2FB4"/>
    <w:rsid w:val="003D0E57"/>
    <w:rsid w:val="003E2398"/>
    <w:rsid w:val="003F1106"/>
    <w:rsid w:val="003F44CD"/>
    <w:rsid w:val="004001EF"/>
    <w:rsid w:val="004376F7"/>
    <w:rsid w:val="00455046"/>
    <w:rsid w:val="00457A8A"/>
    <w:rsid w:val="004606A2"/>
    <w:rsid w:val="00463895"/>
    <w:rsid w:val="00474036"/>
    <w:rsid w:val="00476E2A"/>
    <w:rsid w:val="004953B8"/>
    <w:rsid w:val="00496031"/>
    <w:rsid w:val="004A0A23"/>
    <w:rsid w:val="004B2839"/>
    <w:rsid w:val="004C4C8C"/>
    <w:rsid w:val="004C6FFC"/>
    <w:rsid w:val="004D03AB"/>
    <w:rsid w:val="004D44F7"/>
    <w:rsid w:val="004F068F"/>
    <w:rsid w:val="004F7044"/>
    <w:rsid w:val="00527298"/>
    <w:rsid w:val="00530A79"/>
    <w:rsid w:val="00532576"/>
    <w:rsid w:val="00536C7C"/>
    <w:rsid w:val="005548C4"/>
    <w:rsid w:val="0056234C"/>
    <w:rsid w:val="00563AFA"/>
    <w:rsid w:val="005761B0"/>
    <w:rsid w:val="00585D8F"/>
    <w:rsid w:val="00595339"/>
    <w:rsid w:val="005A60CE"/>
    <w:rsid w:val="005B3555"/>
    <w:rsid w:val="005B5A36"/>
    <w:rsid w:val="005C1A26"/>
    <w:rsid w:val="005C7518"/>
    <w:rsid w:val="005F1119"/>
    <w:rsid w:val="005F3E19"/>
    <w:rsid w:val="00600A5F"/>
    <w:rsid w:val="00603C4F"/>
    <w:rsid w:val="00603E16"/>
    <w:rsid w:val="0061104E"/>
    <w:rsid w:val="00612E9C"/>
    <w:rsid w:val="00616167"/>
    <w:rsid w:val="0066229F"/>
    <w:rsid w:val="006647AD"/>
    <w:rsid w:val="00677594"/>
    <w:rsid w:val="00683E27"/>
    <w:rsid w:val="00691D75"/>
    <w:rsid w:val="00697D9E"/>
    <w:rsid w:val="006A1634"/>
    <w:rsid w:val="006A2EA9"/>
    <w:rsid w:val="006C008E"/>
    <w:rsid w:val="006F04D5"/>
    <w:rsid w:val="006F798D"/>
    <w:rsid w:val="0071715D"/>
    <w:rsid w:val="007238ED"/>
    <w:rsid w:val="0072784A"/>
    <w:rsid w:val="0076519C"/>
    <w:rsid w:val="00770020"/>
    <w:rsid w:val="00781A98"/>
    <w:rsid w:val="00792DEA"/>
    <w:rsid w:val="0079745B"/>
    <w:rsid w:val="007A4953"/>
    <w:rsid w:val="007C4C6E"/>
    <w:rsid w:val="007D32A7"/>
    <w:rsid w:val="008573B8"/>
    <w:rsid w:val="00857422"/>
    <w:rsid w:val="00860277"/>
    <w:rsid w:val="00863A44"/>
    <w:rsid w:val="00864E2D"/>
    <w:rsid w:val="00881B9D"/>
    <w:rsid w:val="00882CEC"/>
    <w:rsid w:val="00894FF2"/>
    <w:rsid w:val="008A0745"/>
    <w:rsid w:val="008B2F6C"/>
    <w:rsid w:val="008C3A6D"/>
    <w:rsid w:val="008C481B"/>
    <w:rsid w:val="008D55BC"/>
    <w:rsid w:val="008F08CA"/>
    <w:rsid w:val="008F1B06"/>
    <w:rsid w:val="00930651"/>
    <w:rsid w:val="00963B77"/>
    <w:rsid w:val="009801F0"/>
    <w:rsid w:val="00992968"/>
    <w:rsid w:val="009A4264"/>
    <w:rsid w:val="009C61D6"/>
    <w:rsid w:val="009D5FA1"/>
    <w:rsid w:val="009F23F7"/>
    <w:rsid w:val="009F4EDD"/>
    <w:rsid w:val="00A039D0"/>
    <w:rsid w:val="00A106E5"/>
    <w:rsid w:val="00A1408E"/>
    <w:rsid w:val="00A73097"/>
    <w:rsid w:val="00A77BD4"/>
    <w:rsid w:val="00A81C6A"/>
    <w:rsid w:val="00A82E71"/>
    <w:rsid w:val="00AA1CD2"/>
    <w:rsid w:val="00AA4473"/>
    <w:rsid w:val="00AA746B"/>
    <w:rsid w:val="00AB1DC5"/>
    <w:rsid w:val="00AB41CC"/>
    <w:rsid w:val="00AD01DC"/>
    <w:rsid w:val="00AD395F"/>
    <w:rsid w:val="00AF2AB3"/>
    <w:rsid w:val="00AF2F73"/>
    <w:rsid w:val="00B012C9"/>
    <w:rsid w:val="00B71686"/>
    <w:rsid w:val="00B916C8"/>
    <w:rsid w:val="00B93310"/>
    <w:rsid w:val="00BA324F"/>
    <w:rsid w:val="00BB3F56"/>
    <w:rsid w:val="00BB63E7"/>
    <w:rsid w:val="00BC447B"/>
    <w:rsid w:val="00BD6FC0"/>
    <w:rsid w:val="00BF0C24"/>
    <w:rsid w:val="00C01C90"/>
    <w:rsid w:val="00C0504C"/>
    <w:rsid w:val="00C2068F"/>
    <w:rsid w:val="00C23BCF"/>
    <w:rsid w:val="00C7515C"/>
    <w:rsid w:val="00C7769D"/>
    <w:rsid w:val="00C77F4B"/>
    <w:rsid w:val="00C92CA5"/>
    <w:rsid w:val="00C96030"/>
    <w:rsid w:val="00CA3684"/>
    <w:rsid w:val="00CB1428"/>
    <w:rsid w:val="00CB731A"/>
    <w:rsid w:val="00CC0474"/>
    <w:rsid w:val="00CC1030"/>
    <w:rsid w:val="00CD1609"/>
    <w:rsid w:val="00CF4110"/>
    <w:rsid w:val="00D03952"/>
    <w:rsid w:val="00D229CD"/>
    <w:rsid w:val="00D311F9"/>
    <w:rsid w:val="00D7498B"/>
    <w:rsid w:val="00D7685A"/>
    <w:rsid w:val="00D87C44"/>
    <w:rsid w:val="00DA5821"/>
    <w:rsid w:val="00DB3891"/>
    <w:rsid w:val="00DD0DCF"/>
    <w:rsid w:val="00DD4EA6"/>
    <w:rsid w:val="00DE02D1"/>
    <w:rsid w:val="00DE0C90"/>
    <w:rsid w:val="00DF4FA7"/>
    <w:rsid w:val="00E07208"/>
    <w:rsid w:val="00E22F69"/>
    <w:rsid w:val="00E2595F"/>
    <w:rsid w:val="00E31452"/>
    <w:rsid w:val="00E741F9"/>
    <w:rsid w:val="00E74AF3"/>
    <w:rsid w:val="00E77B2A"/>
    <w:rsid w:val="00E81E9D"/>
    <w:rsid w:val="00E8559A"/>
    <w:rsid w:val="00EA48B2"/>
    <w:rsid w:val="00EA49F5"/>
    <w:rsid w:val="00EC5FC4"/>
    <w:rsid w:val="00ED1062"/>
    <w:rsid w:val="00ED3665"/>
    <w:rsid w:val="00ED4B3A"/>
    <w:rsid w:val="00ED5800"/>
    <w:rsid w:val="00ED6094"/>
    <w:rsid w:val="00EF31F9"/>
    <w:rsid w:val="00F11113"/>
    <w:rsid w:val="00F17DE7"/>
    <w:rsid w:val="00F206D6"/>
    <w:rsid w:val="00F355C0"/>
    <w:rsid w:val="00F64FB7"/>
    <w:rsid w:val="00F77497"/>
    <w:rsid w:val="00F94464"/>
    <w:rsid w:val="00FB6C27"/>
    <w:rsid w:val="00FC0184"/>
    <w:rsid w:val="00FC5C21"/>
    <w:rsid w:val="00FE1F80"/>
    <w:rsid w:val="00FF6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49"/>
    <o:shapelayout v:ext="edit">
      <o:idmap v:ext="edit" data="1"/>
      <o:rules v:ext="edit">
        <o:r id="V:Rule6" type="connector" idref="#AutoShape 6"/>
        <o:r id="V:Rule7" type="connector" idref="#AutoShape 8"/>
        <o:r id="V:Rule8" type="connector" idref="#AutoShape 4"/>
        <o:r id="V:Rule9" type="connector" idref="#AutoShape 10"/>
        <o:r id="V:Rule10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21"/>
  </w:style>
  <w:style w:type="paragraph" w:styleId="1">
    <w:name w:val="heading 1"/>
    <w:basedOn w:val="a"/>
    <w:next w:val="a"/>
    <w:link w:val="10"/>
    <w:uiPriority w:val="9"/>
    <w:qFormat/>
    <w:rsid w:val="007D32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3F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F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32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2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3">
    <w:name w:val="Базовый"/>
    <w:rsid w:val="007D32A7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character" w:customStyle="1" w:styleId="60">
    <w:name w:val="Заголовок 6 Знак"/>
    <w:basedOn w:val="a0"/>
    <w:link w:val="6"/>
    <w:uiPriority w:val="9"/>
    <w:semiHidden/>
    <w:rsid w:val="007D32A7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4">
    <w:name w:val="header"/>
    <w:basedOn w:val="a"/>
    <w:link w:val="a5"/>
    <w:uiPriority w:val="99"/>
    <w:unhideWhenUsed/>
    <w:rsid w:val="007D3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32A7"/>
  </w:style>
  <w:style w:type="paragraph" w:styleId="a6">
    <w:name w:val="footer"/>
    <w:basedOn w:val="a"/>
    <w:link w:val="a7"/>
    <w:uiPriority w:val="99"/>
    <w:unhideWhenUsed/>
    <w:rsid w:val="007D3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32A7"/>
  </w:style>
  <w:style w:type="character" w:styleId="a8">
    <w:name w:val="Hyperlink"/>
    <w:basedOn w:val="a0"/>
    <w:uiPriority w:val="99"/>
    <w:semiHidden/>
    <w:unhideWhenUsed/>
    <w:rsid w:val="00F7749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77497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6A1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4B2839"/>
    <w:rPr>
      <w:b/>
      <w:bCs/>
    </w:rPr>
  </w:style>
  <w:style w:type="table" w:styleId="ac">
    <w:name w:val="Table Grid"/>
    <w:basedOn w:val="a1"/>
    <w:uiPriority w:val="59"/>
    <w:rsid w:val="00EF3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2C1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C1F79"/>
    <w:rPr>
      <w:rFonts w:ascii="Tahoma" w:hAnsi="Tahoma" w:cs="Tahoma"/>
      <w:sz w:val="16"/>
      <w:szCs w:val="16"/>
    </w:rPr>
  </w:style>
  <w:style w:type="paragraph" w:customStyle="1" w:styleId="af">
    <w:name w:val="Чертежный"/>
    <w:rsid w:val="00B012C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paragraph" w:styleId="af0">
    <w:name w:val="No Spacing"/>
    <w:uiPriority w:val="1"/>
    <w:qFormat/>
    <w:rsid w:val="00B012C9"/>
    <w:pPr>
      <w:spacing w:after="0" w:line="240" w:lineRule="auto"/>
    </w:pPr>
  </w:style>
  <w:style w:type="paragraph" w:customStyle="1" w:styleId="ConsPlusNormal">
    <w:name w:val="ConsPlusNormal"/>
    <w:rsid w:val="001F1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customStyle="1" w:styleId="11">
    <w:name w:val="Сетка таблицы1"/>
    <w:basedOn w:val="a1"/>
    <w:next w:val="ac"/>
    <w:uiPriority w:val="59"/>
    <w:rsid w:val="00AB41C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c"/>
    <w:rsid w:val="00AB41C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CB142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CB1428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B3F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B3F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Body Text"/>
    <w:basedOn w:val="a"/>
    <w:link w:val="af2"/>
    <w:uiPriority w:val="99"/>
    <w:semiHidden/>
    <w:unhideWhenUsed/>
    <w:rsid w:val="00BB3F56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BB3F56"/>
  </w:style>
  <w:style w:type="paragraph" w:styleId="af3">
    <w:name w:val="Title"/>
    <w:basedOn w:val="a"/>
    <w:link w:val="af4"/>
    <w:qFormat/>
    <w:rsid w:val="00BB3F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Название Знак"/>
    <w:basedOn w:val="a0"/>
    <w:link w:val="af3"/>
    <w:rsid w:val="00BB3F56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32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32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2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3">
    <w:name w:val="Базовый"/>
    <w:rsid w:val="007D32A7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character" w:customStyle="1" w:styleId="60">
    <w:name w:val="Заголовок 6 Знак"/>
    <w:basedOn w:val="a0"/>
    <w:link w:val="6"/>
    <w:uiPriority w:val="9"/>
    <w:semiHidden/>
    <w:rsid w:val="007D32A7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4">
    <w:name w:val="header"/>
    <w:basedOn w:val="a"/>
    <w:link w:val="a5"/>
    <w:uiPriority w:val="99"/>
    <w:unhideWhenUsed/>
    <w:rsid w:val="007D3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32A7"/>
  </w:style>
  <w:style w:type="paragraph" w:styleId="a6">
    <w:name w:val="footer"/>
    <w:basedOn w:val="a"/>
    <w:link w:val="a7"/>
    <w:uiPriority w:val="99"/>
    <w:unhideWhenUsed/>
    <w:rsid w:val="007D3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32A7"/>
  </w:style>
  <w:style w:type="character" w:styleId="a8">
    <w:name w:val="Hyperlink"/>
    <w:basedOn w:val="a0"/>
    <w:uiPriority w:val="99"/>
    <w:semiHidden/>
    <w:unhideWhenUsed/>
    <w:rsid w:val="00F7749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77497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6A1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4B2839"/>
    <w:rPr>
      <w:b/>
      <w:bCs/>
    </w:rPr>
  </w:style>
  <w:style w:type="table" w:styleId="ac">
    <w:name w:val="Table Grid"/>
    <w:basedOn w:val="a1"/>
    <w:uiPriority w:val="59"/>
    <w:rsid w:val="00EF3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C1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C1F79"/>
    <w:rPr>
      <w:rFonts w:ascii="Tahoma" w:hAnsi="Tahoma" w:cs="Tahoma"/>
      <w:sz w:val="16"/>
      <w:szCs w:val="16"/>
    </w:rPr>
  </w:style>
  <w:style w:type="paragraph" w:customStyle="1" w:styleId="af">
    <w:name w:val="Чертежный"/>
    <w:rsid w:val="00B012C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paragraph" w:styleId="af0">
    <w:name w:val="No Spacing"/>
    <w:uiPriority w:val="1"/>
    <w:qFormat/>
    <w:rsid w:val="00B012C9"/>
    <w:pPr>
      <w:spacing w:after="0" w:line="240" w:lineRule="auto"/>
    </w:pPr>
  </w:style>
  <w:style w:type="paragraph" w:customStyle="1" w:styleId="ConsPlusNormal">
    <w:name w:val="ConsPlusNormal"/>
    <w:rsid w:val="001F1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customStyle="1" w:styleId="11">
    <w:name w:val="Сетка таблицы1"/>
    <w:basedOn w:val="a1"/>
    <w:next w:val="ac"/>
    <w:uiPriority w:val="59"/>
    <w:rsid w:val="00AB41C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rsid w:val="00AB41C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rsid w:val="00CB142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CB14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marker val="1"/>
        <c:axId val="32457472"/>
        <c:axId val="32459008"/>
      </c:lineChart>
      <c:catAx>
        <c:axId val="32457472"/>
        <c:scaling>
          <c:orientation val="minMax"/>
        </c:scaling>
        <c:axPos val="b"/>
        <c:tickLblPos val="nextTo"/>
        <c:crossAx val="32459008"/>
        <c:crosses val="autoZero"/>
        <c:auto val="1"/>
        <c:lblAlgn val="ctr"/>
        <c:lblOffset val="100"/>
      </c:catAx>
      <c:valAx>
        <c:axId val="32459008"/>
        <c:scaling>
          <c:orientation val="minMax"/>
        </c:scaling>
        <c:axPos val="l"/>
        <c:majorGridlines/>
        <c:numFmt formatCode="General" sourceLinked="1"/>
        <c:tickLblPos val="nextTo"/>
        <c:crossAx val="32457472"/>
        <c:crosses val="autoZero"/>
        <c:crossBetween val="between"/>
      </c:valAx>
    </c:plotArea>
    <c:legend>
      <c:legendPos val="r"/>
      <c:layout/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C9A1D-DA85-4C6D-BDF1-4AF4E895F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25</Pages>
  <Words>6763</Words>
  <Characters>38550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Владелец</cp:lastModifiedBy>
  <cp:revision>7</cp:revision>
  <dcterms:created xsi:type="dcterms:W3CDTF">2019-03-27T03:15:00Z</dcterms:created>
  <dcterms:modified xsi:type="dcterms:W3CDTF">2019-03-27T04:01:00Z</dcterms:modified>
</cp:coreProperties>
</file>